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1" w:rsidRPr="00970D81" w:rsidRDefault="00F01E33" w:rsidP="00970D81">
      <w:pPr>
        <w:jc w:val="right"/>
      </w:pPr>
      <w:r>
        <w:t>Inowrocław, 25-10-2017</w:t>
      </w:r>
      <w:r w:rsidR="00970D81" w:rsidRPr="00970D81">
        <w:t xml:space="preserve"> r.</w:t>
      </w:r>
    </w:p>
    <w:p w:rsidR="00970D81" w:rsidRPr="00970D81" w:rsidRDefault="00970D81" w:rsidP="00763F95">
      <w:pPr>
        <w:jc w:val="center"/>
        <w:rPr>
          <w:b/>
          <w:sz w:val="20"/>
          <w:szCs w:val="36"/>
        </w:rPr>
      </w:pP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INFORMACJA</w:t>
      </w:r>
    </w:p>
    <w:p w:rsidR="00763F95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O </w:t>
      </w:r>
      <w:r w:rsidR="003F61D9" w:rsidRPr="00970D81">
        <w:rPr>
          <w:szCs w:val="36"/>
        </w:rPr>
        <w:t>WYPEŁNIENIU OBOWIĄZKU I</w:t>
      </w:r>
      <w:r w:rsidR="004F22DB">
        <w:rPr>
          <w:szCs w:val="36"/>
        </w:rPr>
        <w:t>NFORMACYJNEGO DOTYCZĄCEGO Art. 40 ust. 6</w:t>
      </w:r>
      <w:r w:rsidR="003F61D9" w:rsidRPr="00970D81">
        <w:rPr>
          <w:szCs w:val="36"/>
        </w:rPr>
        <w:t xml:space="preserve"> </w:t>
      </w:r>
      <w:r w:rsidR="004F22DB">
        <w:rPr>
          <w:szCs w:val="36"/>
        </w:rPr>
        <w:br/>
      </w:r>
      <w:r w:rsidR="003F61D9" w:rsidRPr="00970D81">
        <w:rPr>
          <w:szCs w:val="36"/>
        </w:rPr>
        <w:t xml:space="preserve">Ustawy </w:t>
      </w:r>
      <w:r w:rsidR="004F22DB">
        <w:rPr>
          <w:szCs w:val="36"/>
        </w:rPr>
        <w:t>o Odnawialnych Źródłach Energii</w:t>
      </w:r>
    </w:p>
    <w:p w:rsidR="004F22DB" w:rsidRPr="00970D81" w:rsidRDefault="004F22DB" w:rsidP="00763F95">
      <w:pPr>
        <w:jc w:val="center"/>
        <w:rPr>
          <w:szCs w:val="36"/>
        </w:rPr>
      </w:pPr>
    </w:p>
    <w:p w:rsidR="00E805E5" w:rsidRDefault="003F61D9" w:rsidP="00763F95">
      <w:pPr>
        <w:jc w:val="both"/>
      </w:pPr>
      <w:r>
        <w:t>Informujemy</w:t>
      </w:r>
      <w:r w:rsidR="004F22DB">
        <w:t>,</w:t>
      </w:r>
      <w:r>
        <w:t xml:space="preserve"> </w:t>
      </w:r>
      <w:r w:rsidR="004F22DB">
        <w:t>że zgodnie z art. 40 ust. 3 pkt. 1 ustawy z dnia 20 lutego 2015 r. o odnawialnych źródłach energii Prezes Urzędu Regulacji Energetyki</w:t>
      </w:r>
      <w:r w:rsidR="00F01E33">
        <w:t xml:space="preserve">, Decyzją nr DZO.WKP.492.40.120.2017.JJ PW-75728 z dnia 12 października </w:t>
      </w:r>
      <w:r w:rsidR="00F211E0">
        <w:br/>
      </w:r>
      <w:bookmarkStart w:id="0" w:name="_GoBack"/>
      <w:bookmarkEnd w:id="0"/>
      <w:r w:rsidR="00F01E33">
        <w:t>2017</w:t>
      </w:r>
      <w:r w:rsidR="00E805E5">
        <w:t xml:space="preserve"> r.</w:t>
      </w:r>
      <w:r w:rsidR="004F22DB">
        <w:t xml:space="preserve"> wyznaczył na okres:</w:t>
      </w:r>
    </w:p>
    <w:p w:rsidR="00763F95" w:rsidRPr="009A5CBA" w:rsidRDefault="004F22DB" w:rsidP="00763F95">
      <w:pPr>
        <w:jc w:val="both"/>
        <w:rPr>
          <w:u w:val="single"/>
        </w:rPr>
      </w:pPr>
      <w:r w:rsidRPr="009A5CBA">
        <w:rPr>
          <w:u w:val="single"/>
        </w:rPr>
        <w:t xml:space="preserve"> </w:t>
      </w:r>
      <w:proofErr w:type="gramStart"/>
      <w:r w:rsidRPr="009A5CBA">
        <w:rPr>
          <w:b/>
          <w:u w:val="single"/>
        </w:rPr>
        <w:t>od</w:t>
      </w:r>
      <w:proofErr w:type="gramEnd"/>
      <w:r w:rsidRPr="009A5CBA">
        <w:rPr>
          <w:b/>
          <w:u w:val="single"/>
        </w:rPr>
        <w:t xml:space="preserve"> dnia 1 stycznia 201</w:t>
      </w:r>
      <w:r w:rsidR="00F01E33">
        <w:rPr>
          <w:b/>
          <w:u w:val="single"/>
        </w:rPr>
        <w:t>8 r. do dnia 31 grudnia 2018</w:t>
      </w:r>
      <w:r w:rsidRPr="009A5CBA">
        <w:rPr>
          <w:b/>
          <w:u w:val="single"/>
        </w:rPr>
        <w:t xml:space="preserve"> r.</w:t>
      </w:r>
      <w:r w:rsidRPr="009A5CBA">
        <w:rPr>
          <w:u w:val="single"/>
        </w:rPr>
        <w:t xml:space="preserve"> </w:t>
      </w:r>
      <w:r w:rsidRPr="009A5CBA">
        <w:rPr>
          <w:b/>
          <w:u w:val="single"/>
        </w:rPr>
        <w:t>przedsiębiorstwo energetyczne:</w:t>
      </w:r>
    </w:p>
    <w:p w:rsidR="004F22DB" w:rsidRDefault="004F22DB" w:rsidP="00763F95">
      <w:pPr>
        <w:jc w:val="both"/>
      </w:pPr>
      <w:r w:rsidRPr="009A5CBA">
        <w:rPr>
          <w:b/>
        </w:rPr>
        <w:t>CIECH Soda Polska S.A.</w:t>
      </w:r>
      <w:r>
        <w:t xml:space="preserve"> </w:t>
      </w:r>
      <w:proofErr w:type="gramStart"/>
      <w:r>
        <w:t>z</w:t>
      </w:r>
      <w:proofErr w:type="gramEnd"/>
      <w:r>
        <w:t xml:space="preserve"> siedzibą w Inowrocławiu,</w:t>
      </w:r>
    </w:p>
    <w:p w:rsidR="004F22DB" w:rsidRDefault="004F22DB" w:rsidP="004F22DB">
      <w:pPr>
        <w:spacing w:after="0" w:line="240" w:lineRule="auto"/>
        <w:jc w:val="both"/>
      </w:pPr>
      <w:proofErr w:type="gramStart"/>
      <w:r>
        <w:t>ul</w:t>
      </w:r>
      <w:proofErr w:type="gramEnd"/>
      <w:r>
        <w:t>. Fabryczna 4, 88-101 Inowrocław</w:t>
      </w:r>
    </w:p>
    <w:p w:rsidR="004F22DB" w:rsidRDefault="004F22DB" w:rsidP="004F22DB">
      <w:pPr>
        <w:spacing w:after="0" w:line="240" w:lineRule="auto"/>
        <w:jc w:val="both"/>
      </w:pPr>
      <w:r>
        <w:t>Numer Identyfikacji Podatkowej (NIP): 5252382127</w:t>
      </w:r>
    </w:p>
    <w:p w:rsidR="004F22DB" w:rsidRDefault="004F22DB" w:rsidP="004F22DB">
      <w:pPr>
        <w:spacing w:after="0" w:line="240" w:lineRule="auto"/>
        <w:jc w:val="both"/>
      </w:pPr>
      <w:r>
        <w:t>Numer w Krajowym Rejestrze Sądowym (KRS): 0000423633</w:t>
      </w:r>
    </w:p>
    <w:p w:rsidR="00E805E5" w:rsidRDefault="00E805E5" w:rsidP="00763F95">
      <w:pPr>
        <w:jc w:val="both"/>
        <w:rPr>
          <w:b/>
          <w:u w:val="single"/>
        </w:rPr>
      </w:pPr>
    </w:p>
    <w:p w:rsidR="004F22DB" w:rsidRPr="009A5CBA" w:rsidRDefault="004F22DB" w:rsidP="00763F95">
      <w:pPr>
        <w:jc w:val="both"/>
        <w:rPr>
          <w:b/>
          <w:u w:val="single"/>
        </w:rPr>
      </w:pPr>
      <w:proofErr w:type="gramStart"/>
      <w:r w:rsidRPr="009A5CBA">
        <w:rPr>
          <w:b/>
          <w:u w:val="single"/>
        </w:rPr>
        <w:t>sprzedawcą</w:t>
      </w:r>
      <w:proofErr w:type="gramEnd"/>
      <w:r w:rsidRPr="009A5CBA">
        <w:rPr>
          <w:b/>
          <w:u w:val="single"/>
        </w:rPr>
        <w:t xml:space="preserve"> zobowiązanym na obszarze działania operatora systemu dystrybucyjnego elektroenergetycznego:</w:t>
      </w:r>
    </w:p>
    <w:p w:rsidR="004F22DB" w:rsidRDefault="004F22DB" w:rsidP="004F22DB">
      <w:pPr>
        <w:jc w:val="both"/>
      </w:pPr>
      <w:r w:rsidRPr="009A5CBA">
        <w:rPr>
          <w:b/>
        </w:rPr>
        <w:t>CIECH Soda Polska S.A.</w:t>
      </w:r>
      <w:r>
        <w:t xml:space="preserve"> </w:t>
      </w:r>
      <w:proofErr w:type="gramStart"/>
      <w:r>
        <w:t>z</w:t>
      </w:r>
      <w:proofErr w:type="gramEnd"/>
      <w:r>
        <w:t xml:space="preserve"> siedzibą w Inowrocławiu,</w:t>
      </w:r>
    </w:p>
    <w:p w:rsidR="004F22DB" w:rsidRDefault="004F22DB" w:rsidP="004F22DB">
      <w:pPr>
        <w:spacing w:after="0" w:line="240" w:lineRule="auto"/>
        <w:jc w:val="both"/>
      </w:pPr>
      <w:proofErr w:type="gramStart"/>
      <w:r>
        <w:t>ul</w:t>
      </w:r>
      <w:proofErr w:type="gramEnd"/>
      <w:r>
        <w:t>. Fabryczna 4, 88-101 Inowrocław</w:t>
      </w:r>
    </w:p>
    <w:p w:rsidR="004F22DB" w:rsidRDefault="004F22DB" w:rsidP="004F22DB">
      <w:pPr>
        <w:spacing w:after="0" w:line="240" w:lineRule="auto"/>
        <w:jc w:val="both"/>
      </w:pPr>
      <w:r>
        <w:t>Numer Identyfikacji Podatkowej (NIP): 5252382127</w:t>
      </w:r>
    </w:p>
    <w:p w:rsidR="004F22DB" w:rsidRDefault="004F22DB" w:rsidP="004F22DB">
      <w:pPr>
        <w:spacing w:after="0" w:line="240" w:lineRule="auto"/>
        <w:jc w:val="both"/>
      </w:pPr>
      <w:r>
        <w:t>Numer w Krajowym Rejestrze Sądowym (KRS): 0000423633</w:t>
      </w:r>
    </w:p>
    <w:p w:rsidR="004F22DB" w:rsidRPr="0000190F" w:rsidRDefault="004F22DB" w:rsidP="00763F95">
      <w:pPr>
        <w:jc w:val="both"/>
      </w:pPr>
    </w:p>
    <w:p w:rsidR="00763F95" w:rsidRPr="0000190F" w:rsidRDefault="00763F95" w:rsidP="00763F95"/>
    <w:p w:rsidR="00F05210" w:rsidRPr="00657FEC" w:rsidRDefault="00F05210" w:rsidP="00657FEC"/>
    <w:sectPr w:rsidR="00F05210" w:rsidRPr="00657FEC" w:rsidSect="00763F95">
      <w:headerReference w:type="default" r:id="rId8"/>
      <w:footerReference w:type="default" r:id="rId9"/>
      <w:pgSz w:w="11906" w:h="16838"/>
      <w:pgMar w:top="3261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61" w:rsidRDefault="00160961" w:rsidP="00283C01">
      <w:pPr>
        <w:spacing w:after="0" w:line="240" w:lineRule="auto"/>
      </w:pPr>
      <w:r>
        <w:separator/>
      </w:r>
    </w:p>
  </w:endnote>
  <w:endnote w:type="continuationSeparator" w:id="0">
    <w:p w:rsidR="00160961" w:rsidRDefault="00160961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CE637E">
                            <w:rPr>
                              <w:color w:val="2B2953"/>
                              <w:sz w:val="16"/>
                            </w:rPr>
                            <w:t>ul</w:t>
                          </w:r>
                          <w:proofErr w:type="gramEnd"/>
                          <w:r w:rsidRPr="00CE637E">
                            <w:rPr>
                              <w:color w:val="2B2953"/>
                              <w:sz w:val="16"/>
                            </w:rPr>
                            <w:t>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 w:rsidRPr="00CE637E">
                            <w:rPr>
                              <w:color w:val="2B2953"/>
                              <w:sz w:val="16"/>
                            </w:rPr>
                            <w:t>tel</w:t>
                          </w:r>
                          <w:proofErr w:type="gramEnd"/>
                          <w:r w:rsidRPr="00CE637E">
                            <w:rPr>
                              <w:color w:val="2B2953"/>
                              <w:sz w:val="16"/>
                            </w:rPr>
                            <w:t>. (+48 52) 354 15 00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proofErr w:type="gramEnd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@ciechgroup.</w:t>
                          </w:r>
                          <w:proofErr w:type="gramStart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com</w:t>
                          </w:r>
                          <w:proofErr w:type="gramEnd"/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</w:t>
                          </w:r>
                          <w:proofErr w:type="gramStart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ciechgroup</w:t>
                          </w:r>
                          <w:proofErr w:type="gramEnd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.</w:t>
                          </w:r>
                          <w:proofErr w:type="gramStart"/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com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CE637E">
                      <w:rPr>
                        <w:color w:val="2B2953"/>
                        <w:sz w:val="16"/>
                      </w:rPr>
                      <w:t>ul</w:t>
                    </w:r>
                    <w:proofErr w:type="gramEnd"/>
                    <w:r w:rsidRPr="00CE637E">
                      <w:rPr>
                        <w:color w:val="2B2953"/>
                        <w:sz w:val="16"/>
                      </w:rPr>
                      <w:t>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 w:rsidRPr="00CE637E">
                      <w:rPr>
                        <w:color w:val="2B2953"/>
                        <w:sz w:val="16"/>
                      </w:rPr>
                      <w:t>tel</w:t>
                    </w:r>
                    <w:proofErr w:type="gramEnd"/>
                    <w:r w:rsidRPr="00CE637E">
                      <w:rPr>
                        <w:color w:val="2B2953"/>
                        <w:sz w:val="16"/>
                      </w:rPr>
                      <w:t>. (+48 52) 354 15 00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proofErr w:type="gramStart"/>
                    <w:r>
                      <w:rPr>
                        <w:color w:val="2B2953"/>
                        <w:sz w:val="16"/>
                      </w:rPr>
                      <w:t>csp</w:t>
                    </w:r>
                    <w:proofErr w:type="gramEnd"/>
                    <w:r w:rsidR="00CE637E" w:rsidRPr="00CE637E">
                      <w:rPr>
                        <w:color w:val="2B2953"/>
                        <w:sz w:val="16"/>
                      </w:rPr>
                      <w:t>@ciechgroup.</w:t>
                    </w:r>
                    <w:proofErr w:type="gramStart"/>
                    <w:r w:rsidR="00CE637E" w:rsidRPr="00CE637E">
                      <w:rPr>
                        <w:color w:val="2B2953"/>
                        <w:sz w:val="16"/>
                      </w:rPr>
                      <w:t>com</w:t>
                    </w:r>
                    <w:proofErr w:type="gramEnd"/>
                    <w:r w:rsidR="00CE637E" w:rsidRPr="00CE637E">
                      <w:rPr>
                        <w:color w:val="2B2953"/>
                        <w:sz w:val="16"/>
                      </w:rPr>
                      <w:t xml:space="preserve">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</w:t>
                    </w:r>
                    <w:proofErr w:type="gramStart"/>
                    <w:r w:rsidR="00C5330A" w:rsidRPr="00C5330A">
                      <w:rPr>
                        <w:color w:val="2B2953"/>
                        <w:sz w:val="16"/>
                      </w:rPr>
                      <w:t>ciechgroup</w:t>
                    </w:r>
                    <w:proofErr w:type="gramEnd"/>
                    <w:r w:rsidR="00C5330A" w:rsidRPr="00C5330A">
                      <w:rPr>
                        <w:color w:val="2B2953"/>
                        <w:sz w:val="16"/>
                      </w:rPr>
                      <w:t>.</w:t>
                    </w:r>
                    <w:proofErr w:type="gramStart"/>
                    <w:r w:rsidR="00C5330A" w:rsidRPr="00C5330A">
                      <w:rPr>
                        <w:color w:val="2B2953"/>
                        <w:sz w:val="16"/>
                      </w:rPr>
                      <w:t>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61" w:rsidRDefault="00160961" w:rsidP="00283C01">
      <w:pPr>
        <w:spacing w:after="0" w:line="240" w:lineRule="auto"/>
      </w:pPr>
      <w:r>
        <w:separator/>
      </w:r>
    </w:p>
  </w:footnote>
  <w:footnote w:type="continuationSeparator" w:id="0">
    <w:p w:rsidR="00160961" w:rsidRDefault="00160961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60961"/>
    <w:rsid w:val="00166F0E"/>
    <w:rsid w:val="001B3268"/>
    <w:rsid w:val="001F09BE"/>
    <w:rsid w:val="00271940"/>
    <w:rsid w:val="00276F02"/>
    <w:rsid w:val="00283C01"/>
    <w:rsid w:val="002D7C99"/>
    <w:rsid w:val="002F39E7"/>
    <w:rsid w:val="00304CC5"/>
    <w:rsid w:val="00331D87"/>
    <w:rsid w:val="0033696D"/>
    <w:rsid w:val="003648F6"/>
    <w:rsid w:val="003710E0"/>
    <w:rsid w:val="00397F21"/>
    <w:rsid w:val="003E0C84"/>
    <w:rsid w:val="003F61D9"/>
    <w:rsid w:val="0045153F"/>
    <w:rsid w:val="00470CDF"/>
    <w:rsid w:val="004C2536"/>
    <w:rsid w:val="004F22DB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7309C8"/>
    <w:rsid w:val="00732A9B"/>
    <w:rsid w:val="00743AA6"/>
    <w:rsid w:val="00763F95"/>
    <w:rsid w:val="0077365B"/>
    <w:rsid w:val="007812F5"/>
    <w:rsid w:val="007922BA"/>
    <w:rsid w:val="007D2898"/>
    <w:rsid w:val="00893DEE"/>
    <w:rsid w:val="008A60DC"/>
    <w:rsid w:val="008C00F9"/>
    <w:rsid w:val="00913882"/>
    <w:rsid w:val="00955D7E"/>
    <w:rsid w:val="00957DF5"/>
    <w:rsid w:val="00970D81"/>
    <w:rsid w:val="009A5CBA"/>
    <w:rsid w:val="009B3319"/>
    <w:rsid w:val="00A23CDC"/>
    <w:rsid w:val="00A3352F"/>
    <w:rsid w:val="00A60198"/>
    <w:rsid w:val="00A74355"/>
    <w:rsid w:val="00A80375"/>
    <w:rsid w:val="00B42B5A"/>
    <w:rsid w:val="00BA38C2"/>
    <w:rsid w:val="00BD5A8A"/>
    <w:rsid w:val="00BE0B45"/>
    <w:rsid w:val="00C0674B"/>
    <w:rsid w:val="00C30177"/>
    <w:rsid w:val="00C5330A"/>
    <w:rsid w:val="00C61564"/>
    <w:rsid w:val="00C73D91"/>
    <w:rsid w:val="00CE637E"/>
    <w:rsid w:val="00CF5C8C"/>
    <w:rsid w:val="00D43476"/>
    <w:rsid w:val="00D571BE"/>
    <w:rsid w:val="00DB7DB9"/>
    <w:rsid w:val="00DE67DB"/>
    <w:rsid w:val="00E17EE8"/>
    <w:rsid w:val="00E52F42"/>
    <w:rsid w:val="00E5362E"/>
    <w:rsid w:val="00E805E5"/>
    <w:rsid w:val="00F01E33"/>
    <w:rsid w:val="00F05210"/>
    <w:rsid w:val="00F17DB3"/>
    <w:rsid w:val="00F211E0"/>
    <w:rsid w:val="00FB075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0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CC5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C652-C3EA-4F48-9D4A-A04222CC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25</cp:revision>
  <cp:lastPrinted>2016-10-21T07:30:00Z</cp:lastPrinted>
  <dcterms:created xsi:type="dcterms:W3CDTF">2016-01-21T08:25:00Z</dcterms:created>
  <dcterms:modified xsi:type="dcterms:W3CDTF">2017-10-25T06:24:00Z</dcterms:modified>
</cp:coreProperties>
</file>