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BF" w:rsidRDefault="00743A51" w:rsidP="00076C02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5546B6">
        <w:rPr>
          <w:snapToGrid w:val="0"/>
          <w:sz w:val="22"/>
          <w:szCs w:val="22"/>
        </w:rPr>
        <w:t xml:space="preserve"> </w:t>
      </w:r>
    </w:p>
    <w:p w:rsidR="00E40090" w:rsidRDefault="00E40090" w:rsidP="00993DCF">
      <w:pPr>
        <w:ind w:firstLine="708"/>
        <w:jc w:val="right"/>
      </w:pPr>
    </w:p>
    <w:p w:rsidR="00993DCF" w:rsidRDefault="00993DCF" w:rsidP="00993DCF">
      <w:pPr>
        <w:ind w:firstLine="708"/>
        <w:jc w:val="right"/>
      </w:pPr>
      <w:r w:rsidRPr="00E733E5">
        <w:t>Załą</w:t>
      </w:r>
      <w:r w:rsidR="00F75AE1" w:rsidRPr="00E733E5">
        <w:t xml:space="preserve">cznik Nr </w:t>
      </w:r>
      <w:r w:rsidR="00D837DF">
        <w:t>3</w:t>
      </w:r>
      <w:r w:rsidR="00F75AE1" w:rsidRPr="00E733E5">
        <w:t xml:space="preserve"> do Zaproszenia </w:t>
      </w:r>
      <w:r w:rsidR="00F75AE1" w:rsidRPr="0066324F">
        <w:t>Nr</w:t>
      </w:r>
      <w:r w:rsidR="005E4B50" w:rsidRPr="0066324F">
        <w:t xml:space="preserve">  </w:t>
      </w:r>
      <w:r w:rsidR="00DF3F57" w:rsidRPr="0066324F">
        <w:t>77</w:t>
      </w:r>
      <w:r w:rsidRPr="0066324F">
        <w:t>/UIM/201</w:t>
      </w:r>
      <w:r w:rsidR="00E42052" w:rsidRPr="0066324F">
        <w:t>4</w:t>
      </w:r>
    </w:p>
    <w:p w:rsidR="008D7A28" w:rsidRDefault="008D7A28" w:rsidP="00993DCF">
      <w:pPr>
        <w:ind w:firstLine="708"/>
        <w:jc w:val="right"/>
      </w:pPr>
    </w:p>
    <w:p w:rsidR="008D7A28" w:rsidRDefault="008D7A28" w:rsidP="00993DCF">
      <w:pPr>
        <w:ind w:firstLine="708"/>
        <w:jc w:val="right"/>
      </w:pPr>
    </w:p>
    <w:p w:rsidR="008121B8" w:rsidRPr="008121B8" w:rsidRDefault="008121B8" w:rsidP="00A94495">
      <w:pPr>
        <w:ind w:firstLine="708"/>
        <w:jc w:val="center"/>
        <w:rPr>
          <w:b/>
          <w:sz w:val="28"/>
        </w:rPr>
      </w:pPr>
      <w:r w:rsidRPr="008121B8">
        <w:rPr>
          <w:b/>
          <w:sz w:val="28"/>
        </w:rPr>
        <w:t>Istotne warunki zamówienia.</w:t>
      </w:r>
    </w:p>
    <w:p w:rsidR="008121B8" w:rsidRPr="008121B8" w:rsidRDefault="008121B8" w:rsidP="008121B8">
      <w:pPr>
        <w:ind w:left="708" w:firstLine="1"/>
        <w:rPr>
          <w:sz w:val="15"/>
        </w:rPr>
      </w:pPr>
    </w:p>
    <w:p w:rsidR="008121B8" w:rsidRPr="008121B8" w:rsidRDefault="008121B8" w:rsidP="008121B8">
      <w:pPr>
        <w:ind w:left="708" w:firstLine="1"/>
        <w:rPr>
          <w:sz w:val="15"/>
        </w:rPr>
      </w:pPr>
    </w:p>
    <w:p w:rsidR="00645A05" w:rsidRPr="008121B8" w:rsidRDefault="00645A05" w:rsidP="00645A05">
      <w:pPr>
        <w:keepNext/>
        <w:ind w:left="2832" w:firstLine="708"/>
        <w:outlineLvl w:val="0"/>
        <w:rPr>
          <w:b/>
          <w:sz w:val="24"/>
        </w:rPr>
      </w:pPr>
      <w:r w:rsidRPr="008121B8">
        <w:rPr>
          <w:b/>
          <w:sz w:val="24"/>
        </w:rPr>
        <w:t xml:space="preserve">Zakres prac </w:t>
      </w:r>
    </w:p>
    <w:p w:rsidR="00645A05" w:rsidRPr="008121B8" w:rsidRDefault="00645A05" w:rsidP="00645A05"/>
    <w:p w:rsidR="00645A05" w:rsidRPr="009A1714" w:rsidRDefault="00645A05" w:rsidP="00645A05">
      <w:pPr>
        <w:jc w:val="both"/>
        <w:rPr>
          <w:sz w:val="24"/>
          <w:szCs w:val="24"/>
        </w:rPr>
      </w:pPr>
      <w:r w:rsidRPr="009A1714">
        <w:rPr>
          <w:sz w:val="24"/>
          <w:szCs w:val="24"/>
        </w:rPr>
        <w:t xml:space="preserve">Wykonawca zobowiązany jest do wykonania dostaw i  prac wg dokumentacji wymienionych w załączniku nr 3 </w:t>
      </w:r>
      <w:bookmarkStart w:id="0" w:name="_GoBack"/>
      <w:bookmarkEnd w:id="0"/>
      <w:r w:rsidRPr="009A1714">
        <w:rPr>
          <w:sz w:val="24"/>
          <w:szCs w:val="24"/>
        </w:rPr>
        <w:t>oraz do wykonania prac wg niżej wymienionych wytycznych przez Zamawiającego:</w:t>
      </w:r>
    </w:p>
    <w:p w:rsidR="00645A05" w:rsidRPr="009A1714" w:rsidRDefault="00645A05" w:rsidP="00645A05">
      <w:pPr>
        <w:ind w:firstLine="708"/>
        <w:jc w:val="both"/>
        <w:rPr>
          <w:sz w:val="24"/>
          <w:szCs w:val="24"/>
        </w:rPr>
      </w:pPr>
    </w:p>
    <w:p w:rsidR="00645A05" w:rsidRPr="00C746D2" w:rsidRDefault="00645A05" w:rsidP="00C746D2">
      <w:pPr>
        <w:numPr>
          <w:ilvl w:val="0"/>
          <w:numId w:val="37"/>
        </w:numPr>
        <w:ind w:left="284" w:hanging="284"/>
        <w:jc w:val="both"/>
        <w:rPr>
          <w:b/>
          <w:sz w:val="24"/>
          <w:szCs w:val="24"/>
        </w:rPr>
      </w:pPr>
      <w:r w:rsidRPr="00C746D2">
        <w:rPr>
          <w:b/>
          <w:sz w:val="24"/>
          <w:szCs w:val="24"/>
        </w:rPr>
        <w:t>DOKUMENTACJA:</w:t>
      </w:r>
    </w:p>
    <w:p w:rsidR="00645A05" w:rsidRPr="0089071E" w:rsidRDefault="00645A05" w:rsidP="00645A05">
      <w:pPr>
        <w:numPr>
          <w:ilvl w:val="0"/>
          <w:numId w:val="41"/>
        </w:numPr>
        <w:rPr>
          <w:color w:val="000000"/>
          <w:sz w:val="24"/>
          <w:szCs w:val="24"/>
        </w:rPr>
      </w:pPr>
      <w:r w:rsidRPr="00F47D55">
        <w:rPr>
          <w:color w:val="000000"/>
          <w:sz w:val="24"/>
          <w:szCs w:val="24"/>
        </w:rPr>
        <w:t>Wykonawcy do celów ofertowych otrzymają dokumentacje w wersji elektronicznej – do odbioru niezbędny nośnik pamięci.</w:t>
      </w:r>
    </w:p>
    <w:p w:rsidR="00645A05" w:rsidRPr="009A1714" w:rsidRDefault="00645A05" w:rsidP="00645A05">
      <w:pPr>
        <w:numPr>
          <w:ilvl w:val="0"/>
          <w:numId w:val="41"/>
        </w:numPr>
        <w:rPr>
          <w:b/>
          <w:color w:val="000000"/>
          <w:sz w:val="24"/>
          <w:szCs w:val="24"/>
        </w:rPr>
      </w:pPr>
      <w:r w:rsidRPr="009A1714">
        <w:rPr>
          <w:color w:val="000000"/>
          <w:sz w:val="24"/>
          <w:szCs w:val="24"/>
        </w:rPr>
        <w:t>Wyłoniony Wykonawca otrzyma dokumentacje w wersji papierowej.</w:t>
      </w:r>
    </w:p>
    <w:p w:rsidR="00645A05" w:rsidRPr="009A1714" w:rsidRDefault="00645A05" w:rsidP="00645A05">
      <w:pPr>
        <w:ind w:left="360"/>
        <w:jc w:val="both"/>
        <w:rPr>
          <w:sz w:val="24"/>
          <w:szCs w:val="24"/>
        </w:rPr>
      </w:pPr>
    </w:p>
    <w:p w:rsidR="00645A05" w:rsidRPr="009A1714" w:rsidRDefault="00645A05" w:rsidP="00645A05">
      <w:pPr>
        <w:spacing w:after="120"/>
        <w:jc w:val="both"/>
        <w:rPr>
          <w:b/>
          <w:color w:val="000000"/>
          <w:sz w:val="24"/>
          <w:szCs w:val="24"/>
        </w:rPr>
      </w:pPr>
      <w:r w:rsidRPr="009A1714">
        <w:rPr>
          <w:b/>
          <w:color w:val="000000"/>
          <w:sz w:val="24"/>
          <w:szCs w:val="24"/>
        </w:rPr>
        <w:t>2. W</w:t>
      </w:r>
      <w:r w:rsidR="00C746D2">
        <w:rPr>
          <w:b/>
          <w:color w:val="000000"/>
          <w:sz w:val="24"/>
          <w:szCs w:val="24"/>
        </w:rPr>
        <w:t>YTYCZNE DO WYKONANIA ROBÓT</w:t>
      </w:r>
      <w:r w:rsidRPr="009A1714">
        <w:rPr>
          <w:b/>
          <w:color w:val="000000"/>
          <w:sz w:val="24"/>
          <w:szCs w:val="24"/>
        </w:rPr>
        <w:t>:</w:t>
      </w:r>
    </w:p>
    <w:p w:rsidR="00645A05" w:rsidRPr="00C746D2" w:rsidRDefault="00645A05" w:rsidP="00C746D2">
      <w:pPr>
        <w:rPr>
          <w:rFonts w:ascii="Arial Black" w:hAnsi="Arial Black"/>
          <w:b/>
        </w:rPr>
      </w:pPr>
      <w:r w:rsidRPr="00C746D2">
        <w:rPr>
          <w:rFonts w:ascii="Arial Black" w:hAnsi="Arial Black"/>
          <w:b/>
        </w:rPr>
        <w:t>ZAKRES PRAC:</w:t>
      </w:r>
    </w:p>
    <w:p w:rsidR="00645A05" w:rsidRPr="009E4301" w:rsidRDefault="00645A05" w:rsidP="00645A05">
      <w:pPr>
        <w:pStyle w:val="atekst"/>
        <w:rPr>
          <w:rFonts w:ascii="Times New Roman" w:hAnsi="Times New Roman"/>
          <w:b/>
          <w:sz w:val="22"/>
          <w:szCs w:val="22"/>
          <w:lang w:val="pl-PL"/>
        </w:rPr>
      </w:pPr>
      <w:r w:rsidRPr="00B6776B">
        <w:rPr>
          <w:rFonts w:ascii="Times New Roman" w:hAnsi="Times New Roman"/>
          <w:b/>
          <w:sz w:val="22"/>
          <w:szCs w:val="22"/>
        </w:rPr>
        <w:t>2.1</w:t>
      </w:r>
      <w:r w:rsidR="0027161B">
        <w:rPr>
          <w:rFonts w:ascii="Times New Roman" w:hAnsi="Times New Roman"/>
          <w:b/>
          <w:sz w:val="22"/>
          <w:szCs w:val="22"/>
          <w:lang w:val="pl-PL"/>
        </w:rPr>
        <w:t xml:space="preserve">    </w:t>
      </w:r>
      <w:r w:rsidRPr="00B6776B">
        <w:rPr>
          <w:rFonts w:ascii="Times New Roman" w:hAnsi="Times New Roman"/>
          <w:b/>
          <w:sz w:val="22"/>
          <w:szCs w:val="22"/>
        </w:rPr>
        <w:t>ORUROWANIE TECHNOLOGICZNE + izometryki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:rsidR="00645A05" w:rsidRPr="00B6776B" w:rsidRDefault="00645A05" w:rsidP="00645A05">
      <w:pPr>
        <w:pStyle w:val="a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E1.10, E1.12 – utylizacja</w:t>
      </w:r>
      <w:r w:rsidRPr="00B6776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Nowa instalacja filtracji szlamów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dok. E2</w:t>
      </w:r>
      <w:r>
        <w:rPr>
          <w:rFonts w:ascii="Times New Roman" w:hAnsi="Times New Roman"/>
          <w:sz w:val="22"/>
          <w:szCs w:val="22"/>
          <w:lang w:val="pl-PL"/>
        </w:rPr>
        <w:t>E</w:t>
      </w:r>
      <w:r>
        <w:rPr>
          <w:rFonts w:ascii="Times New Roman" w:hAnsi="Times New Roman"/>
          <w:sz w:val="22"/>
          <w:szCs w:val="22"/>
        </w:rPr>
        <w:t>1_12M062</w:t>
      </w:r>
      <w:r w:rsidRPr="00B6776B">
        <w:rPr>
          <w:rFonts w:ascii="Times New Roman" w:hAnsi="Times New Roman"/>
          <w:sz w:val="22"/>
          <w:szCs w:val="22"/>
        </w:rPr>
        <w:t>01REW0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Zakres prac obejmuje montaż: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pompy szlamów E1.1003d3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dostawa i montaż orurowania technologicznego wraz z armaturą wg dokumentacji</w:t>
      </w:r>
    </w:p>
    <w:p w:rsidR="00645A05" w:rsidRDefault="0027161B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Urządzenia</w:t>
      </w:r>
      <w:r w:rsidR="00645A05">
        <w:rPr>
          <w:rFonts w:ascii="Times New Roman" w:hAnsi="Times New Roman"/>
          <w:sz w:val="22"/>
          <w:szCs w:val="22"/>
          <w:lang w:val="pl-PL"/>
        </w:rPr>
        <w:t xml:space="preserve"> w zakresie dostawy firmy Andritz: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prasy filtracyjne E1.1101 d,e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zbiorniki buforowe sprężonego powietrza E1.1102d,e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przenośniki taśmowe E1.1102 d.e</w:t>
      </w:r>
    </w:p>
    <w:p w:rsidR="00645A05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pompy szlamów E1.1111d,e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sprężarki E1.1130a, b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pompa wody E1.1131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zbiorniki sprężonego powietrza E1.1140a,b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sprezarka E1.1250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zbiornik wody E1.1251</w:t>
      </w:r>
    </w:p>
    <w:p w:rsidR="00645A05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separator szlamów z powietrza odlotowego E1.1115d</w:t>
      </w:r>
    </w:p>
    <w:p w:rsidR="00645A05" w:rsidRDefault="0027161B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645A05" w:rsidRPr="008C6BCB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 w:rsidRPr="00B6776B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z w:val="22"/>
          <w:szCs w:val="22"/>
          <w:lang w:val="pl-PL"/>
        </w:rPr>
        <w:t>2</w:t>
      </w:r>
      <w:r w:rsidR="0027161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PRACE ARCHITEKT</w:t>
      </w:r>
      <w:r>
        <w:rPr>
          <w:rFonts w:ascii="Times New Roman" w:hAnsi="Times New Roman"/>
          <w:b/>
          <w:sz w:val="22"/>
          <w:szCs w:val="22"/>
          <w:lang w:val="pl-PL"/>
        </w:rPr>
        <w:t>O</w:t>
      </w:r>
      <w:r>
        <w:rPr>
          <w:rFonts w:ascii="Times New Roman" w:hAnsi="Times New Roman"/>
          <w:b/>
          <w:sz w:val="22"/>
          <w:szCs w:val="22"/>
        </w:rPr>
        <w:t>NICZNO-BUDOWLANE</w:t>
      </w:r>
      <w:r>
        <w:rPr>
          <w:rFonts w:ascii="Times New Roman" w:hAnsi="Times New Roman"/>
          <w:sz w:val="22"/>
          <w:szCs w:val="22"/>
          <w:lang w:val="pl-PL"/>
        </w:rPr>
        <w:t xml:space="preserve"> wg dokumentacji nr </w:t>
      </w:r>
      <w:r w:rsidRPr="008C6BCB">
        <w:rPr>
          <w:rFonts w:ascii="Times New Roman" w:hAnsi="Times New Roman"/>
          <w:sz w:val="22"/>
          <w:szCs w:val="22"/>
          <w:lang w:val="pl-PL"/>
        </w:rPr>
        <w:t>E2E1_11_12A06001REW0</w:t>
      </w:r>
    </w:p>
    <w:p w:rsidR="00645A05" w:rsidRPr="00DF3F57" w:rsidRDefault="00645A05" w:rsidP="00645A05">
      <w:pPr>
        <w:pStyle w:val="atekst"/>
        <w:ind w:left="0" w:firstLine="0"/>
        <w:rPr>
          <w:rFonts w:ascii="Times New Roman" w:hAnsi="Times New Roman"/>
          <w:sz w:val="22"/>
          <w:szCs w:val="22"/>
          <w:lang w:val="pl-PL"/>
        </w:rPr>
      </w:pPr>
    </w:p>
    <w:p w:rsidR="00645A05" w:rsidRPr="008C6BCB" w:rsidRDefault="00645A05" w:rsidP="00645A05">
      <w:pPr>
        <w:pStyle w:val="atekst"/>
        <w:rPr>
          <w:rFonts w:ascii="Times New Roman" w:hAnsi="Times New Roman"/>
          <w:sz w:val="22"/>
          <w:szCs w:val="22"/>
          <w:lang w:val="pl-PL"/>
        </w:rPr>
      </w:pPr>
      <w:r w:rsidRPr="00B6776B">
        <w:rPr>
          <w:rFonts w:ascii="Times New Roman" w:hAnsi="Times New Roman"/>
          <w:b/>
          <w:sz w:val="22"/>
          <w:szCs w:val="22"/>
        </w:rPr>
        <w:t>2.</w:t>
      </w:r>
      <w:r w:rsidRPr="0027161B">
        <w:rPr>
          <w:rFonts w:ascii="Times New Roman" w:hAnsi="Times New Roman"/>
          <w:b/>
          <w:sz w:val="22"/>
          <w:szCs w:val="22"/>
          <w:lang w:val="pl-PL"/>
        </w:rPr>
        <w:t>3</w:t>
      </w:r>
      <w:r w:rsidR="0027161B">
        <w:rPr>
          <w:rFonts w:ascii="Times New Roman" w:hAnsi="Times New Roman"/>
          <w:b/>
          <w:i/>
          <w:sz w:val="22"/>
          <w:szCs w:val="22"/>
          <w:lang w:val="pl-PL"/>
        </w:rPr>
        <w:t xml:space="preserve">        </w:t>
      </w:r>
      <w:r w:rsidRPr="0027161B">
        <w:rPr>
          <w:rFonts w:ascii="Times New Roman" w:hAnsi="Times New Roman"/>
          <w:b/>
          <w:sz w:val="22"/>
          <w:szCs w:val="22"/>
        </w:rPr>
        <w:t>PRACE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KONSTRUKCYJNO</w:t>
      </w:r>
      <w:r>
        <w:rPr>
          <w:rFonts w:ascii="Times New Roman" w:hAnsi="Times New Roman"/>
          <w:b/>
          <w:sz w:val="22"/>
          <w:szCs w:val="22"/>
        </w:rPr>
        <w:t>-BUDOWLANE</w:t>
      </w:r>
      <w:r>
        <w:rPr>
          <w:rFonts w:ascii="Times New Roman" w:hAnsi="Times New Roman"/>
          <w:sz w:val="22"/>
          <w:szCs w:val="22"/>
          <w:lang w:val="pl-PL"/>
        </w:rPr>
        <w:t xml:space="preserve"> wg dokumentacji nr </w:t>
      </w:r>
      <w:r w:rsidRPr="008C6BCB">
        <w:rPr>
          <w:rFonts w:ascii="Times New Roman" w:hAnsi="Times New Roman"/>
          <w:sz w:val="22"/>
          <w:szCs w:val="22"/>
          <w:lang w:val="pl-PL"/>
        </w:rPr>
        <w:t>E2E1_12B06004REW0</w:t>
      </w:r>
    </w:p>
    <w:p w:rsidR="00645A05" w:rsidRPr="00E923A6" w:rsidRDefault="00645A05" w:rsidP="00645A05">
      <w:pPr>
        <w:pStyle w:val="Akapitzlist"/>
        <w:spacing w:after="120"/>
        <w:ind w:left="0" w:right="142"/>
        <w:contextualSpacing w:val="0"/>
        <w:jc w:val="both"/>
        <w:rPr>
          <w:rFonts w:cs="Calibri"/>
          <w:b/>
        </w:rPr>
      </w:pPr>
    </w:p>
    <w:p w:rsidR="00645A05" w:rsidRPr="0089071E" w:rsidRDefault="00645A05" w:rsidP="00645A05">
      <w:pPr>
        <w:ind w:left="426" w:hanging="426"/>
        <w:jc w:val="both"/>
        <w:rPr>
          <w:b/>
          <w:sz w:val="24"/>
        </w:rPr>
      </w:pPr>
      <w:r>
        <w:rPr>
          <w:sz w:val="24"/>
        </w:rPr>
        <w:t>2. Prace budowlano-konstrukcyjne, technologiczne:</w:t>
      </w:r>
    </w:p>
    <w:p w:rsidR="00645A05" w:rsidRDefault="00645A05" w:rsidP="00645A05">
      <w:pPr>
        <w:ind w:left="360"/>
        <w:jc w:val="both"/>
      </w:pPr>
      <w:r w:rsidRPr="00A1503C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Wykonawca dostarcza i montuje materiały i armaturę na </w:t>
      </w:r>
      <w:r w:rsidR="00063019">
        <w:rPr>
          <w:sz w:val="22"/>
          <w:szCs w:val="22"/>
        </w:rPr>
        <w:t>rurociągach</w:t>
      </w:r>
      <w:r>
        <w:rPr>
          <w:sz w:val="22"/>
          <w:szCs w:val="22"/>
        </w:rPr>
        <w:t xml:space="preserve"> niezbędną do wykonania prac </w:t>
      </w:r>
      <w:r w:rsidRPr="00513DBB">
        <w:t xml:space="preserve">wykazanych </w:t>
      </w:r>
      <w:r w:rsidR="00063019">
        <w:rPr>
          <w:sz w:val="22"/>
          <w:szCs w:val="22"/>
        </w:rPr>
        <w:t>w dokumentacji.</w:t>
      </w:r>
    </w:p>
    <w:p w:rsidR="00645A05" w:rsidRPr="00513DBB" w:rsidRDefault="00645A05" w:rsidP="00645A0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- Wykonawca zapewnia materiały na trwałe</w:t>
      </w:r>
      <w:r w:rsidR="00063019">
        <w:rPr>
          <w:b/>
          <w:sz w:val="22"/>
          <w:szCs w:val="22"/>
        </w:rPr>
        <w:t xml:space="preserve"> zaślepienie kró</w:t>
      </w:r>
      <w:r>
        <w:rPr>
          <w:b/>
          <w:sz w:val="22"/>
          <w:szCs w:val="22"/>
        </w:rPr>
        <w:t>ć</w:t>
      </w:r>
      <w:r w:rsidR="0006301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ów rurociągów oraz wszystkie kompensatory i armaturę na dany rurociąg wg wykazu i medium.</w:t>
      </w:r>
    </w:p>
    <w:p w:rsidR="00645A05" w:rsidRDefault="00645A05" w:rsidP="00645A05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pompy, prasy filtracyjne, </w:t>
      </w:r>
      <w:r w:rsidR="00063019">
        <w:rPr>
          <w:b/>
          <w:sz w:val="22"/>
          <w:szCs w:val="22"/>
        </w:rPr>
        <w:t>przenośniki</w:t>
      </w:r>
      <w:r>
        <w:rPr>
          <w:b/>
          <w:sz w:val="22"/>
          <w:szCs w:val="22"/>
        </w:rPr>
        <w:t xml:space="preserve">, </w:t>
      </w:r>
      <w:r w:rsidR="00063019">
        <w:rPr>
          <w:b/>
          <w:sz w:val="22"/>
          <w:szCs w:val="22"/>
        </w:rPr>
        <w:t>urządzenia</w:t>
      </w:r>
      <w:r w:rsidRPr="00E16E21">
        <w:rPr>
          <w:b/>
          <w:sz w:val="22"/>
          <w:szCs w:val="22"/>
        </w:rPr>
        <w:t xml:space="preserve"> dostarcza Zamawiający</w:t>
      </w:r>
      <w:r>
        <w:rPr>
          <w:b/>
          <w:sz w:val="22"/>
          <w:szCs w:val="22"/>
        </w:rPr>
        <w:t xml:space="preserve"> – pobór z magazynu;</w:t>
      </w:r>
    </w:p>
    <w:p w:rsidR="00645A05" w:rsidRPr="00A1503C" w:rsidRDefault="00645A05" w:rsidP="00645A05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Montaż pomp, </w:t>
      </w:r>
      <w:r w:rsidR="00063019">
        <w:rPr>
          <w:b/>
          <w:sz w:val="22"/>
          <w:szCs w:val="22"/>
        </w:rPr>
        <w:t>zbiorników</w:t>
      </w:r>
      <w:r>
        <w:rPr>
          <w:b/>
          <w:sz w:val="22"/>
          <w:szCs w:val="22"/>
        </w:rPr>
        <w:t xml:space="preserve">, </w:t>
      </w:r>
      <w:r w:rsidR="00063019">
        <w:rPr>
          <w:b/>
          <w:sz w:val="22"/>
          <w:szCs w:val="22"/>
        </w:rPr>
        <w:t>urządzeń</w:t>
      </w:r>
      <w:r>
        <w:rPr>
          <w:b/>
          <w:sz w:val="22"/>
          <w:szCs w:val="22"/>
        </w:rPr>
        <w:t xml:space="preserve"> zakupionych przez Zamawiającego jest po stronie Wykonawcy;</w:t>
      </w:r>
    </w:p>
    <w:p w:rsidR="00645A05" w:rsidRPr="00870284" w:rsidRDefault="00645A05" w:rsidP="00645A05">
      <w:pPr>
        <w:ind w:left="360"/>
        <w:rPr>
          <w:sz w:val="22"/>
          <w:szCs w:val="22"/>
        </w:rPr>
      </w:pPr>
      <w:r w:rsidRPr="00A1503C">
        <w:rPr>
          <w:sz w:val="22"/>
          <w:szCs w:val="22"/>
        </w:rPr>
        <w:lastRenderedPageBreak/>
        <w:t>- Wykonanie</w:t>
      </w:r>
      <w:r>
        <w:rPr>
          <w:sz w:val="22"/>
          <w:szCs w:val="22"/>
        </w:rPr>
        <w:t>,</w:t>
      </w:r>
      <w:r w:rsidRPr="00C50067">
        <w:rPr>
          <w:sz w:val="22"/>
          <w:szCs w:val="22"/>
        </w:rPr>
        <w:t xml:space="preserve"> </w:t>
      </w:r>
      <w:r w:rsidRPr="00A1503C">
        <w:rPr>
          <w:sz w:val="22"/>
          <w:szCs w:val="22"/>
        </w:rPr>
        <w:t>dostawa i montaż rurociągów</w:t>
      </w:r>
      <w:r>
        <w:rPr>
          <w:sz w:val="22"/>
          <w:szCs w:val="22"/>
        </w:rPr>
        <w:t xml:space="preserve"> (głównie mat.  stal, TWS)</w:t>
      </w:r>
      <w:r w:rsidRPr="00A1503C">
        <w:rPr>
          <w:sz w:val="22"/>
          <w:szCs w:val="22"/>
        </w:rPr>
        <w:t xml:space="preserve"> </w:t>
      </w:r>
      <w:r>
        <w:rPr>
          <w:sz w:val="22"/>
          <w:szCs w:val="22"/>
        </w:rPr>
        <w:t>wg dokumentacji ;</w:t>
      </w:r>
      <w:r w:rsidRPr="00870284">
        <w:rPr>
          <w:sz w:val="22"/>
          <w:szCs w:val="22"/>
        </w:rPr>
        <w:t xml:space="preserve"> </w:t>
      </w:r>
    </w:p>
    <w:p w:rsidR="00645A05" w:rsidRPr="00513DBB" w:rsidRDefault="00645A05" w:rsidP="00645A05">
      <w:pPr>
        <w:ind w:left="360"/>
        <w:rPr>
          <w:sz w:val="22"/>
          <w:szCs w:val="22"/>
        </w:rPr>
      </w:pPr>
      <w:r>
        <w:rPr>
          <w:sz w:val="22"/>
          <w:szCs w:val="22"/>
        </w:rPr>
        <w:t>- Dostawa lub wykonanie konstrukcji wsporczej, podpór, obejm oraz materiałów złącznych do rurociągów wg dokumentacji;</w:t>
      </w:r>
    </w:p>
    <w:p w:rsidR="00645A05" w:rsidRPr="00A1503C" w:rsidRDefault="00645A05" w:rsidP="00645A05">
      <w:pPr>
        <w:ind w:left="709" w:hanging="349"/>
        <w:jc w:val="both"/>
        <w:rPr>
          <w:sz w:val="22"/>
          <w:szCs w:val="22"/>
        </w:rPr>
      </w:pPr>
      <w:r>
        <w:rPr>
          <w:sz w:val="24"/>
        </w:rPr>
        <w:t xml:space="preserve">- </w:t>
      </w:r>
      <w:r w:rsidRPr="00A1503C">
        <w:rPr>
          <w:sz w:val="22"/>
          <w:szCs w:val="22"/>
        </w:rPr>
        <w:t>Wykonanie czyszczenia i zabezpieczeń antykoro</w:t>
      </w:r>
      <w:r>
        <w:rPr>
          <w:sz w:val="22"/>
          <w:szCs w:val="22"/>
        </w:rPr>
        <w:t xml:space="preserve">zyjnych wszystkich elementów </w:t>
      </w:r>
      <w:r w:rsidRPr="00A1503C">
        <w:rPr>
          <w:sz w:val="22"/>
          <w:szCs w:val="22"/>
        </w:rPr>
        <w:t xml:space="preserve">stalowych </w:t>
      </w:r>
      <w:r>
        <w:rPr>
          <w:sz w:val="22"/>
          <w:szCs w:val="22"/>
        </w:rPr>
        <w:t xml:space="preserve"> oraz niezbędnej izolacji </w:t>
      </w:r>
      <w:r w:rsidRPr="00A1503C">
        <w:rPr>
          <w:sz w:val="22"/>
          <w:szCs w:val="22"/>
        </w:rPr>
        <w:t>zgodnie z projektem i sztuką;</w:t>
      </w:r>
    </w:p>
    <w:p w:rsidR="00645A05" w:rsidRPr="00A1503C" w:rsidRDefault="00645A05" w:rsidP="00645A05">
      <w:pPr>
        <w:ind w:left="709" w:hanging="349"/>
        <w:jc w:val="both"/>
        <w:rPr>
          <w:sz w:val="22"/>
          <w:szCs w:val="22"/>
        </w:rPr>
      </w:pPr>
      <w:r w:rsidRPr="00A1503C">
        <w:rPr>
          <w:sz w:val="22"/>
          <w:szCs w:val="22"/>
        </w:rPr>
        <w:t xml:space="preserve">- </w:t>
      </w:r>
      <w:r>
        <w:rPr>
          <w:sz w:val="22"/>
          <w:szCs w:val="22"/>
        </w:rPr>
        <w:t>N</w:t>
      </w:r>
      <w:r w:rsidRPr="00A1503C">
        <w:rPr>
          <w:sz w:val="22"/>
          <w:szCs w:val="22"/>
        </w:rPr>
        <w:t>a środkach trwałych i rurociągach należy zamieścić numery inwentarzowe, technologiczne oraz zaz</w:t>
      </w:r>
      <w:r>
        <w:rPr>
          <w:sz w:val="22"/>
          <w:szCs w:val="22"/>
        </w:rPr>
        <w:t>naczy kierunki przepływu medium;</w:t>
      </w:r>
    </w:p>
    <w:p w:rsidR="00645A05" w:rsidRDefault="00645A05" w:rsidP="00645A0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1503C">
        <w:rPr>
          <w:sz w:val="22"/>
          <w:szCs w:val="22"/>
        </w:rPr>
        <w:t xml:space="preserve">Demontaż istniejących </w:t>
      </w:r>
      <w:r>
        <w:rPr>
          <w:sz w:val="22"/>
          <w:szCs w:val="22"/>
        </w:rPr>
        <w:t>rurociągów lub ich części</w:t>
      </w:r>
      <w:r w:rsidRPr="00A1503C">
        <w:rPr>
          <w:sz w:val="22"/>
          <w:szCs w:val="22"/>
        </w:rPr>
        <w:t xml:space="preserve">; </w:t>
      </w:r>
    </w:p>
    <w:p w:rsidR="00645A05" w:rsidRDefault="00645A05" w:rsidP="00645A0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1503C">
        <w:rPr>
          <w:sz w:val="22"/>
          <w:szCs w:val="22"/>
        </w:rPr>
        <w:t>Wykonanie podłączeń do istniejących rurociągów;</w:t>
      </w:r>
    </w:p>
    <w:p w:rsidR="00645A05" w:rsidRPr="00A1503C" w:rsidRDefault="00645A05" w:rsidP="00645A0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Wykonanie przejść rur przez ściany, stropy i ich uszczelnienie, obróbka;</w:t>
      </w:r>
    </w:p>
    <w:p w:rsidR="00645A05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A1503C">
        <w:rPr>
          <w:sz w:val="22"/>
          <w:szCs w:val="22"/>
        </w:rPr>
        <w:t xml:space="preserve">Wykonanie przebudowy istniejących </w:t>
      </w:r>
      <w:r>
        <w:rPr>
          <w:sz w:val="22"/>
          <w:szCs w:val="22"/>
        </w:rPr>
        <w:t>rurociągów należy każdorazowo uzgodnić z Kierownikiem Instalacji;</w:t>
      </w:r>
    </w:p>
    <w:p w:rsidR="00645A05" w:rsidRPr="00B16BA8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0185F">
        <w:rPr>
          <w:sz w:val="22"/>
          <w:szCs w:val="22"/>
        </w:rPr>
        <w:t>o Wykonawcy należy wykonanie wpięć i przeróbek do istniejących rurociągów</w:t>
      </w:r>
      <w:r>
        <w:rPr>
          <w:sz w:val="22"/>
          <w:szCs w:val="22"/>
        </w:rPr>
        <w:t>, kolizji.</w:t>
      </w:r>
      <w:r w:rsidRPr="0070185F">
        <w:rPr>
          <w:sz w:val="22"/>
          <w:szCs w:val="22"/>
        </w:rPr>
        <w:t xml:space="preserve"> </w:t>
      </w:r>
    </w:p>
    <w:p w:rsidR="00645A05" w:rsidRPr="00A1503C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</w:t>
      </w:r>
      <w:r w:rsidRPr="00A1503C">
        <w:rPr>
          <w:sz w:val="22"/>
          <w:szCs w:val="22"/>
        </w:rPr>
        <w:t>onanie i montaż konstruk</w:t>
      </w:r>
      <w:r>
        <w:rPr>
          <w:sz w:val="22"/>
          <w:szCs w:val="22"/>
        </w:rPr>
        <w:t>cji wsporczej rurociągów</w:t>
      </w:r>
      <w:r w:rsidRPr="00A1503C">
        <w:rPr>
          <w:sz w:val="22"/>
          <w:szCs w:val="22"/>
        </w:rPr>
        <w:t>, podpór</w:t>
      </w:r>
      <w:r>
        <w:rPr>
          <w:sz w:val="22"/>
          <w:szCs w:val="22"/>
        </w:rPr>
        <w:t>, obejm</w:t>
      </w:r>
      <w:r w:rsidRPr="00A1503C">
        <w:rPr>
          <w:sz w:val="22"/>
          <w:szCs w:val="22"/>
        </w:rPr>
        <w:t>;</w:t>
      </w:r>
    </w:p>
    <w:p w:rsidR="00645A05" w:rsidRPr="00A1503C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A1503C">
        <w:rPr>
          <w:sz w:val="22"/>
          <w:szCs w:val="22"/>
        </w:rPr>
        <w:t>Zabezpieczenie wolnych przyłączy pełną zaślepką ze stali;</w:t>
      </w:r>
    </w:p>
    <w:p w:rsidR="00645A05" w:rsidRPr="00E041C4" w:rsidRDefault="00645A05" w:rsidP="00645A05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A1503C">
        <w:rPr>
          <w:sz w:val="22"/>
          <w:szCs w:val="22"/>
        </w:rPr>
        <w:t>Montaż</w:t>
      </w:r>
      <w:r>
        <w:rPr>
          <w:sz w:val="22"/>
          <w:szCs w:val="22"/>
        </w:rPr>
        <w:t xml:space="preserve"> kompensatorów, armatury, napędów, urządzeń, agregatów pompowych wykonuje </w:t>
      </w:r>
      <w:r w:rsidRPr="00A1503C">
        <w:rPr>
          <w:sz w:val="22"/>
          <w:szCs w:val="22"/>
        </w:rPr>
        <w:t xml:space="preserve">Wykonawca; </w:t>
      </w:r>
      <w:r w:rsidRPr="00E041C4">
        <w:rPr>
          <w:b/>
          <w:sz w:val="22"/>
          <w:szCs w:val="22"/>
        </w:rPr>
        <w:t xml:space="preserve"> </w:t>
      </w:r>
    </w:p>
    <w:p w:rsidR="00645A05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3469BE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emontaż części </w:t>
      </w:r>
      <w:r w:rsidRPr="003469BE">
        <w:rPr>
          <w:b/>
          <w:sz w:val="22"/>
          <w:szCs w:val="22"/>
        </w:rPr>
        <w:t>przewodów będzie można</w:t>
      </w:r>
      <w:r>
        <w:rPr>
          <w:b/>
          <w:sz w:val="22"/>
          <w:szCs w:val="22"/>
        </w:rPr>
        <w:t xml:space="preserve"> wykonać tylko po uzgodnieniu</w:t>
      </w:r>
      <w:r w:rsidRPr="003469BE">
        <w:rPr>
          <w:b/>
          <w:sz w:val="22"/>
          <w:szCs w:val="22"/>
        </w:rPr>
        <w:t>;</w:t>
      </w:r>
    </w:p>
    <w:p w:rsidR="00645A05" w:rsidRPr="00A1503C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A1503C">
        <w:rPr>
          <w:b/>
          <w:sz w:val="22"/>
          <w:szCs w:val="22"/>
        </w:rPr>
        <w:t>Wszystkie elementy potrzebne do budowy konstrukcji i rurociągów dostarcza i montuje Wykonawca;</w:t>
      </w:r>
    </w:p>
    <w:p w:rsidR="00645A05" w:rsidRPr="00A1503C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A1503C">
        <w:rPr>
          <w:b/>
          <w:sz w:val="22"/>
          <w:szCs w:val="22"/>
        </w:rPr>
        <w:t>Wykonawca na wszys</w:t>
      </w:r>
      <w:r>
        <w:rPr>
          <w:b/>
          <w:sz w:val="22"/>
          <w:szCs w:val="22"/>
        </w:rPr>
        <w:t xml:space="preserve">tkie </w:t>
      </w:r>
      <w:r w:rsidRPr="00A1503C">
        <w:rPr>
          <w:b/>
          <w:sz w:val="22"/>
          <w:szCs w:val="22"/>
        </w:rPr>
        <w:t>materiały zastosowane do budowy musi dostarczyć Zamawiającemu atesty;</w:t>
      </w:r>
      <w:r>
        <w:rPr>
          <w:b/>
          <w:sz w:val="22"/>
          <w:szCs w:val="22"/>
        </w:rPr>
        <w:t xml:space="preserve"> ARMATURA BEZ METALI KOLOROWYCH, preferowana KSB</w:t>
      </w:r>
      <w:r w:rsidR="006A763B">
        <w:rPr>
          <w:b/>
          <w:sz w:val="22"/>
          <w:szCs w:val="22"/>
        </w:rPr>
        <w:t>, EBRO</w:t>
      </w:r>
    </w:p>
    <w:p w:rsidR="00645A05" w:rsidRPr="009F6FDB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A1503C">
        <w:rPr>
          <w:b/>
          <w:color w:val="000000"/>
          <w:sz w:val="22"/>
          <w:szCs w:val="22"/>
        </w:rPr>
        <w:t xml:space="preserve">Wykonawca zobowiązany jest do zapoznania się z miejscem prowadzenia prac </w:t>
      </w:r>
      <w:r>
        <w:rPr>
          <w:b/>
          <w:color w:val="000000"/>
          <w:sz w:val="22"/>
          <w:szCs w:val="22"/>
        </w:rPr>
        <w:t xml:space="preserve">w </w:t>
      </w:r>
      <w:r w:rsidRPr="00A1503C">
        <w:rPr>
          <w:b/>
          <w:color w:val="000000"/>
          <w:sz w:val="22"/>
          <w:szCs w:val="22"/>
        </w:rPr>
        <w:t>trakcie ofertowania (konieczna wizja lokalna);</w:t>
      </w:r>
    </w:p>
    <w:p w:rsidR="00645A05" w:rsidRPr="00B81A75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Wykonawca zobowiązany jest po zakończeniu prac do przywrócenia i uporządkowania  terenu do minimum poprzedniego stanu; </w:t>
      </w:r>
    </w:p>
    <w:p w:rsidR="00645A05" w:rsidRPr="008F2ADB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Pr="00B81A75">
        <w:rPr>
          <w:b/>
          <w:color w:val="000000"/>
          <w:sz w:val="22"/>
          <w:szCs w:val="22"/>
        </w:rPr>
        <w:t xml:space="preserve">ywóz odpadów powstałych po wykonywaniu </w:t>
      </w:r>
      <w:r>
        <w:rPr>
          <w:b/>
          <w:color w:val="000000"/>
          <w:sz w:val="22"/>
          <w:szCs w:val="22"/>
        </w:rPr>
        <w:t xml:space="preserve">prac </w:t>
      </w:r>
      <w:r w:rsidRPr="00B81A75">
        <w:rPr>
          <w:b/>
          <w:color w:val="000000"/>
          <w:sz w:val="22"/>
          <w:szCs w:val="22"/>
        </w:rPr>
        <w:t>w ramach kosztów Wykonawcy</w:t>
      </w:r>
      <w:r>
        <w:rPr>
          <w:b/>
          <w:color w:val="000000"/>
          <w:sz w:val="22"/>
          <w:szCs w:val="22"/>
        </w:rPr>
        <w:t>;</w:t>
      </w:r>
    </w:p>
    <w:p w:rsidR="00645A05" w:rsidRPr="00A1503C" w:rsidRDefault="00645A05" w:rsidP="00645A05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Złom stalowy, żeliwny, stal K.O. należy zważyć (waga samoch. na terenie zakładu)  i  wywieść na magazyn Zamawiającego.</w:t>
      </w:r>
    </w:p>
    <w:p w:rsidR="00645A05" w:rsidRDefault="00645A05" w:rsidP="00645A05">
      <w:pPr>
        <w:jc w:val="both"/>
        <w:rPr>
          <w:sz w:val="22"/>
          <w:szCs w:val="22"/>
        </w:rPr>
      </w:pPr>
    </w:p>
    <w:p w:rsidR="00645A05" w:rsidRPr="003573C5" w:rsidRDefault="00645A05" w:rsidP="00645A05">
      <w:pPr>
        <w:jc w:val="both"/>
        <w:rPr>
          <w:sz w:val="22"/>
          <w:szCs w:val="22"/>
        </w:rPr>
      </w:pPr>
    </w:p>
    <w:p w:rsidR="00645A05" w:rsidRPr="003573C5" w:rsidRDefault="00645A05" w:rsidP="00645A05">
      <w:pPr>
        <w:numPr>
          <w:ilvl w:val="0"/>
          <w:numId w:val="40"/>
        </w:numPr>
        <w:jc w:val="both"/>
        <w:rPr>
          <w:b/>
          <w:sz w:val="24"/>
        </w:rPr>
      </w:pPr>
      <w:r w:rsidRPr="003573C5">
        <w:rPr>
          <w:b/>
          <w:sz w:val="24"/>
        </w:rPr>
        <w:t>UWAGI :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 xml:space="preserve">Wykonawca musi wyznaczyć Kierownika robót odpowiedzialnego za kontakt i ustalenia z Kierownikiem Budowy i Kierownikami Instalacji. </w:t>
      </w:r>
    </w:p>
    <w:p w:rsidR="00645A05" w:rsidRPr="003573C5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3573C5">
        <w:rPr>
          <w:sz w:val="22"/>
          <w:szCs w:val="22"/>
        </w:rPr>
        <w:t>W przypadku pracy zmianowej – na każdej zmianie musi być osoba odpowiedzialna ze strony Wykonawcy za kierowanie robotami.</w:t>
      </w:r>
    </w:p>
    <w:p w:rsidR="00645A05" w:rsidRPr="003573C5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3573C5">
        <w:rPr>
          <w:sz w:val="22"/>
          <w:szCs w:val="22"/>
        </w:rPr>
        <w:t>Ze względu na prowadzenie prac w kilku miejscach jednocześnie Wykonawca odpowiada za zapewnienie odpowiedniej ilości pracowników i sprzętu dl</w:t>
      </w:r>
      <w:r>
        <w:rPr>
          <w:sz w:val="22"/>
          <w:szCs w:val="22"/>
        </w:rPr>
        <w:t>a wykonania prac.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 xml:space="preserve">Zamawiający sugeruje wykonywanie styków montażowych z naddatkiem, 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>do Wykonawcy należy przeanalizowanie projektu pod względem technicznym, zakup odpowiednich materiałów posiadających atesty oraz ustalenie ilości obejm i konstrukcji podpór do rurociągów w celu zapewnienia ich trwałości.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 xml:space="preserve">parametry medium w dokumentacji. 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>do Wykonawcy należy montaż urządzeń</w:t>
      </w:r>
      <w:r>
        <w:rPr>
          <w:sz w:val="22"/>
          <w:szCs w:val="22"/>
        </w:rPr>
        <w:t>, pomp</w:t>
      </w:r>
      <w:r w:rsidRPr="00962374">
        <w:rPr>
          <w:sz w:val="22"/>
          <w:szCs w:val="22"/>
        </w:rPr>
        <w:t xml:space="preserve"> i przepustnic, armatury</w:t>
      </w:r>
      <w:r>
        <w:rPr>
          <w:sz w:val="22"/>
          <w:szCs w:val="22"/>
        </w:rPr>
        <w:t>, kompensatorów</w:t>
      </w:r>
      <w:r w:rsidRPr="00962374">
        <w:rPr>
          <w:sz w:val="22"/>
          <w:szCs w:val="22"/>
        </w:rPr>
        <w:t>.</w:t>
      </w:r>
    </w:p>
    <w:p w:rsidR="00645A05" w:rsidRPr="00962374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>Inwestor wymaga minimum 3 lat gwarancji na zamontowane materiały i wykonaną pracę.</w:t>
      </w:r>
    </w:p>
    <w:p w:rsidR="00645A05" w:rsidRPr="00E923A6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 w:rsidRPr="00962374">
        <w:rPr>
          <w:sz w:val="22"/>
          <w:szCs w:val="22"/>
        </w:rPr>
        <w:t>Wyko</w:t>
      </w:r>
      <w:r>
        <w:rPr>
          <w:sz w:val="22"/>
          <w:szCs w:val="22"/>
        </w:rPr>
        <w:t>nawca musi zapewnić sobie dźwig</w:t>
      </w:r>
      <w:r w:rsidRPr="00962374">
        <w:rPr>
          <w:sz w:val="22"/>
          <w:szCs w:val="22"/>
        </w:rPr>
        <w:t xml:space="preserve">, rusztowania, wysięgnik  </w:t>
      </w:r>
      <w:r>
        <w:rPr>
          <w:sz w:val="22"/>
          <w:szCs w:val="22"/>
        </w:rPr>
        <w:t>i urządzenia do montażu rurociągów</w:t>
      </w:r>
      <w:r w:rsidRPr="00E923A6">
        <w:rPr>
          <w:sz w:val="22"/>
          <w:szCs w:val="22"/>
        </w:rPr>
        <w:t>.</w:t>
      </w:r>
    </w:p>
    <w:p w:rsidR="00645A05" w:rsidRPr="003573C5" w:rsidRDefault="00645A05" w:rsidP="00645A05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praca w czynnym zakładzie</w:t>
      </w:r>
      <w:r w:rsidRPr="003573C5">
        <w:rPr>
          <w:sz w:val="22"/>
          <w:szCs w:val="22"/>
        </w:rPr>
        <w:t xml:space="preserve"> i na wysokości - pracownicy muszą posiadać wymagane zabezpieczenia do pracy wraz z asekuracją</w:t>
      </w:r>
      <w:r>
        <w:rPr>
          <w:sz w:val="22"/>
          <w:szCs w:val="22"/>
        </w:rPr>
        <w:t xml:space="preserve"> oraz odpowiednie srodki ochrony osobistej – maski, ochronniki słuchu.</w:t>
      </w:r>
    </w:p>
    <w:p w:rsidR="00645A05" w:rsidRPr="003573C5" w:rsidRDefault="00645A05" w:rsidP="00645A05">
      <w:pPr>
        <w:ind w:left="720"/>
        <w:jc w:val="both"/>
        <w:rPr>
          <w:sz w:val="22"/>
          <w:szCs w:val="22"/>
        </w:rPr>
      </w:pPr>
    </w:p>
    <w:p w:rsidR="00645A05" w:rsidRPr="003573C5" w:rsidRDefault="00645A05" w:rsidP="00C746D2">
      <w:pPr>
        <w:ind w:left="720"/>
        <w:jc w:val="both"/>
        <w:rPr>
          <w:sz w:val="22"/>
          <w:szCs w:val="22"/>
        </w:rPr>
      </w:pPr>
      <w:r w:rsidRPr="003573C5">
        <w:rPr>
          <w:sz w:val="22"/>
          <w:szCs w:val="22"/>
        </w:rPr>
        <w:t xml:space="preserve">Zamawiający zakłada dokonanie odbioru końcowego robót pod obciążeniem instalacji  w  związku z czym Wykonawca musi założyć udział </w:t>
      </w:r>
      <w:r>
        <w:rPr>
          <w:sz w:val="22"/>
          <w:szCs w:val="22"/>
        </w:rPr>
        <w:t xml:space="preserve">pracowników </w:t>
      </w:r>
      <w:r w:rsidRPr="003573C5">
        <w:rPr>
          <w:sz w:val="22"/>
          <w:szCs w:val="22"/>
        </w:rPr>
        <w:t xml:space="preserve">w rozruchu technologicznym           </w:t>
      </w:r>
    </w:p>
    <w:p w:rsidR="00645A05" w:rsidRDefault="00645A05" w:rsidP="00645A05">
      <w:pPr>
        <w:ind w:left="720"/>
        <w:jc w:val="both"/>
        <w:rPr>
          <w:sz w:val="22"/>
          <w:szCs w:val="22"/>
        </w:rPr>
      </w:pPr>
      <w:r w:rsidRPr="003573C5">
        <w:rPr>
          <w:sz w:val="22"/>
          <w:szCs w:val="22"/>
        </w:rPr>
        <w:t>i wkalkulować do swojej oferty koszty z tym związane.</w:t>
      </w:r>
    </w:p>
    <w:p w:rsidR="006A763B" w:rsidRDefault="006A763B" w:rsidP="00645A05">
      <w:pPr>
        <w:ind w:left="720"/>
        <w:jc w:val="both"/>
        <w:rPr>
          <w:sz w:val="22"/>
          <w:szCs w:val="22"/>
        </w:rPr>
      </w:pPr>
    </w:p>
    <w:p w:rsidR="006A763B" w:rsidRPr="00C746D2" w:rsidRDefault="006A763B" w:rsidP="00C746D2">
      <w:pPr>
        <w:pStyle w:val="Akapitzlist"/>
        <w:numPr>
          <w:ilvl w:val="0"/>
          <w:numId w:val="40"/>
        </w:numPr>
        <w:tabs>
          <w:tab w:val="left" w:pos="0"/>
        </w:tabs>
        <w:ind w:right="70"/>
        <w:jc w:val="both"/>
        <w:rPr>
          <w:rFonts w:ascii="Times New Roman" w:hAnsi="Times New Roman"/>
          <w:b/>
          <w:sz w:val="24"/>
          <w:szCs w:val="24"/>
        </w:rPr>
      </w:pPr>
      <w:r w:rsidRPr="00C746D2">
        <w:rPr>
          <w:rFonts w:ascii="Times New Roman" w:hAnsi="Times New Roman"/>
          <w:b/>
          <w:sz w:val="24"/>
          <w:szCs w:val="24"/>
        </w:rPr>
        <w:t>PRACE OGÓLNE</w:t>
      </w:r>
    </w:p>
    <w:p w:rsidR="006A763B" w:rsidRDefault="006A763B" w:rsidP="006A763B">
      <w:pPr>
        <w:ind w:left="720"/>
        <w:jc w:val="both"/>
        <w:rPr>
          <w:sz w:val="22"/>
          <w:szCs w:val="22"/>
        </w:rPr>
      </w:pP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lastRenderedPageBreak/>
        <w:t>Organizacja zaplecza technicznego wraz z doprowadzeniem mediów.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Wykonanie wszelkich zabezpieczeń BHP, konstrukcji pomocniczych.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uwzględnił w cenie bieżący wywóz i utylizację odpadów budowlanych (gruz, ziemia, deskowania) i socjalnych poza teren Zakładu. W przypadku demontażu konstrukcji stalowej - złom stalowy, należy zdać go na magazyn Zakładu za potwierdzonym kwitem wagowym.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Usunięcie ewentualnych kolizji, które mogą wystąpić podczas wykonywania prac.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Zapewnienie stałej obsługi geodezyjnej wraz z wykonaniem powykonawczej inwentaryzacji geodezyjnej oraz przekazywania cząstkowych operatów geodezyjnych. Geodeta naniesie repery wysokościowe.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Zamawiający oczekuje pracy w systemie ciągłym – 3 zmianowym w przypadku zaistnienia takiej potrzeby. Na każdej zmianie musi być osoba odpowiedzialna ze strony Wykonawcy za kierowanie robotami.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na każde żądanie ze strony Zamawiającego jest zobowiązany do przedstawienia dokumentów potwierdzających jakość i przydatność stosowanych materiałów do wbudowania.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jest zobowiązany do sporządzenia harmonogramu prac oraz do sporządzania i przekazywania do Zamawiającego comiesięcznego raportu z postępu prac.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zobowiązany jest do prowadzenia prac zgodnie z Projektem Budowlanym, Projektem Wykonawczym, ogólnie przyjętymi specyfikacjami wykonania i odbioru robót oraz wiedzą budowlaną.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zobowiązany jest do zabezpieczenia wykonanych prac w sposób trwały, przed zniszczeniem przez osoby trzecie.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Wykonawca zobowiązany jest do wykonania elementów BHP takich jak burtnice dookoła aparatów. Burtnice uwzględnione w cenie jednostkowej pokrycia stropu.</w:t>
      </w:r>
    </w:p>
    <w:p w:rsidR="006A763B" w:rsidRPr="00C746D2" w:rsidRDefault="006A763B" w:rsidP="006A763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Wykonanie dokumentacji powykonawczej (w 4 egz. – wersja papierowa i w 2 egz. – wersja elektroniczna) obejmującej:</w:t>
      </w:r>
    </w:p>
    <w:p w:rsidR="006A763B" w:rsidRPr="00C746D2" w:rsidRDefault="006A763B" w:rsidP="006A763B">
      <w:pPr>
        <w:pStyle w:val="Akapitzlist"/>
        <w:numPr>
          <w:ilvl w:val="0"/>
          <w:numId w:val="51"/>
        </w:numPr>
        <w:spacing w:after="0"/>
        <w:ind w:hanging="357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Projekt powykonawczy z naniesionymi zmianami wraz z inwentaryzacją geodezyjną</w:t>
      </w:r>
    </w:p>
    <w:p w:rsidR="006A763B" w:rsidRPr="00C746D2" w:rsidRDefault="006A763B" w:rsidP="006A763B">
      <w:pPr>
        <w:pStyle w:val="Akapitzlist"/>
        <w:numPr>
          <w:ilvl w:val="0"/>
          <w:numId w:val="51"/>
        </w:numPr>
        <w:spacing w:after="0"/>
        <w:ind w:hanging="357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Dokumenty poświadczające jakość wbudowanych materiałów, urządzeń między innymi: deklaracje zgodności, certyfikaty, atesty, DTR, świadectwa jakości, itp.</w:t>
      </w:r>
    </w:p>
    <w:p w:rsidR="006A763B" w:rsidRPr="00C746D2" w:rsidRDefault="006A763B" w:rsidP="006A763B">
      <w:pPr>
        <w:pStyle w:val="Akapitzlist"/>
        <w:numPr>
          <w:ilvl w:val="0"/>
          <w:numId w:val="51"/>
        </w:numPr>
        <w:spacing w:after="0"/>
        <w:ind w:hanging="357"/>
        <w:jc w:val="both"/>
        <w:rPr>
          <w:rFonts w:ascii="Times New Roman" w:hAnsi="Times New Roman"/>
        </w:rPr>
      </w:pPr>
      <w:r w:rsidRPr="00C746D2">
        <w:rPr>
          <w:rFonts w:ascii="Times New Roman" w:hAnsi="Times New Roman"/>
        </w:rPr>
        <w:t>Próby, badania, protokoły techniczne odbiorów</w:t>
      </w:r>
    </w:p>
    <w:p w:rsidR="006A763B" w:rsidRDefault="006A763B" w:rsidP="00645A05">
      <w:pPr>
        <w:ind w:left="720"/>
        <w:jc w:val="both"/>
        <w:rPr>
          <w:sz w:val="22"/>
          <w:szCs w:val="22"/>
        </w:rPr>
      </w:pPr>
    </w:p>
    <w:p w:rsidR="006A763B" w:rsidRDefault="006A763B" w:rsidP="00645A05">
      <w:pPr>
        <w:ind w:left="720"/>
        <w:jc w:val="both"/>
        <w:rPr>
          <w:sz w:val="22"/>
          <w:szCs w:val="22"/>
        </w:rPr>
      </w:pPr>
    </w:p>
    <w:p w:rsidR="009A1714" w:rsidRDefault="007E4559" w:rsidP="0089071E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cenowa:</w:t>
      </w:r>
      <w:r w:rsidR="003F6F97">
        <w:rPr>
          <w:rFonts w:ascii="Times New Roman" w:hAnsi="Times New Roman"/>
          <w:b/>
          <w:sz w:val="24"/>
          <w:szCs w:val="24"/>
        </w:rPr>
        <w:t xml:space="preserve"> Cena ryczałtowa </w:t>
      </w:r>
      <w:r w:rsidR="00B076E1">
        <w:rPr>
          <w:rFonts w:ascii="Times New Roman" w:hAnsi="Times New Roman"/>
          <w:b/>
          <w:sz w:val="24"/>
          <w:szCs w:val="24"/>
        </w:rPr>
        <w:t xml:space="preserve">– Wykonawca </w:t>
      </w:r>
      <w:r w:rsidR="00B076E1" w:rsidRPr="00B076E1">
        <w:rPr>
          <w:rFonts w:ascii="Times New Roman" w:hAnsi="Times New Roman"/>
          <w:b/>
          <w:sz w:val="24"/>
          <w:szCs w:val="24"/>
        </w:rPr>
        <w:t xml:space="preserve">zobowiązany jest do podania </w:t>
      </w:r>
      <w:r w:rsidR="00677275">
        <w:rPr>
          <w:rFonts w:ascii="Times New Roman" w:hAnsi="Times New Roman"/>
          <w:b/>
          <w:sz w:val="24"/>
          <w:szCs w:val="24"/>
        </w:rPr>
        <w:t xml:space="preserve">łącznej </w:t>
      </w:r>
      <w:r w:rsidR="00B076E1" w:rsidRPr="00B076E1">
        <w:rPr>
          <w:rFonts w:ascii="Times New Roman" w:hAnsi="Times New Roman"/>
          <w:b/>
          <w:sz w:val="24"/>
          <w:szCs w:val="24"/>
        </w:rPr>
        <w:t>cen</w:t>
      </w:r>
      <w:r w:rsidR="00677275">
        <w:rPr>
          <w:rFonts w:ascii="Times New Roman" w:hAnsi="Times New Roman"/>
          <w:b/>
          <w:sz w:val="24"/>
          <w:szCs w:val="24"/>
        </w:rPr>
        <w:t>y</w:t>
      </w:r>
      <w:r w:rsidR="00B076E1" w:rsidRPr="00B076E1">
        <w:rPr>
          <w:rFonts w:ascii="Times New Roman" w:hAnsi="Times New Roman"/>
          <w:b/>
          <w:sz w:val="24"/>
          <w:szCs w:val="24"/>
        </w:rPr>
        <w:t xml:space="preserve"> w </w:t>
      </w:r>
      <w:r w:rsidR="00677275">
        <w:rPr>
          <w:rFonts w:ascii="Times New Roman" w:hAnsi="Times New Roman"/>
          <w:b/>
          <w:sz w:val="24"/>
          <w:szCs w:val="24"/>
        </w:rPr>
        <w:t xml:space="preserve">rozbiciu na </w:t>
      </w:r>
      <w:r w:rsidR="00445486">
        <w:rPr>
          <w:rFonts w:ascii="Times New Roman" w:hAnsi="Times New Roman"/>
          <w:b/>
          <w:sz w:val="24"/>
          <w:szCs w:val="24"/>
        </w:rPr>
        <w:t>wykonanie orurowania</w:t>
      </w:r>
      <w:r w:rsidR="003716F3">
        <w:rPr>
          <w:rFonts w:ascii="Times New Roman" w:hAnsi="Times New Roman"/>
          <w:b/>
          <w:sz w:val="24"/>
          <w:szCs w:val="24"/>
        </w:rPr>
        <w:t>,</w:t>
      </w:r>
      <w:r w:rsidR="00445486">
        <w:rPr>
          <w:rFonts w:ascii="Times New Roman" w:hAnsi="Times New Roman"/>
          <w:b/>
          <w:sz w:val="24"/>
          <w:szCs w:val="24"/>
        </w:rPr>
        <w:t xml:space="preserve"> </w:t>
      </w:r>
      <w:r w:rsidR="00DE7E11">
        <w:rPr>
          <w:rFonts w:ascii="Times New Roman" w:hAnsi="Times New Roman"/>
          <w:b/>
          <w:sz w:val="24"/>
          <w:szCs w:val="24"/>
        </w:rPr>
        <w:t xml:space="preserve">każde </w:t>
      </w:r>
      <w:r w:rsidR="00B02980">
        <w:rPr>
          <w:rFonts w:ascii="Times New Roman" w:hAnsi="Times New Roman"/>
          <w:b/>
          <w:sz w:val="24"/>
          <w:szCs w:val="24"/>
        </w:rPr>
        <w:t>urządzenie</w:t>
      </w:r>
      <w:r w:rsidR="00DE7E11">
        <w:rPr>
          <w:rFonts w:ascii="Times New Roman" w:hAnsi="Times New Roman"/>
          <w:b/>
          <w:sz w:val="24"/>
          <w:szCs w:val="24"/>
        </w:rPr>
        <w:t xml:space="preserve"> </w:t>
      </w:r>
      <w:r w:rsidR="00445486">
        <w:rPr>
          <w:rFonts w:ascii="Times New Roman" w:hAnsi="Times New Roman"/>
          <w:b/>
          <w:sz w:val="24"/>
          <w:szCs w:val="24"/>
        </w:rPr>
        <w:t>przewidziane do montażu</w:t>
      </w:r>
      <w:r w:rsidR="003C6C44" w:rsidRPr="00715F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16F3" w:rsidRPr="003716F3">
        <w:rPr>
          <w:rFonts w:ascii="Times New Roman" w:hAnsi="Times New Roman"/>
          <w:b/>
          <w:sz w:val="24"/>
          <w:szCs w:val="24"/>
        </w:rPr>
        <w:t xml:space="preserve">oraz pozostałe prace </w:t>
      </w:r>
      <w:r w:rsidR="003C6C44" w:rsidRPr="003716F3">
        <w:rPr>
          <w:rFonts w:ascii="Times New Roman" w:hAnsi="Times New Roman"/>
          <w:b/>
          <w:sz w:val="24"/>
          <w:szCs w:val="24"/>
        </w:rPr>
        <w:t xml:space="preserve">zgodnie </w:t>
      </w:r>
      <w:r w:rsidR="003C6C44">
        <w:rPr>
          <w:rFonts w:ascii="Times New Roman" w:hAnsi="Times New Roman"/>
          <w:b/>
          <w:sz w:val="24"/>
          <w:szCs w:val="24"/>
        </w:rPr>
        <w:t>z poniższą tabelą:</w:t>
      </w:r>
    </w:p>
    <w:p w:rsidR="00C46098" w:rsidRDefault="00C46098" w:rsidP="0089071E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46098" w:rsidRDefault="00C46098" w:rsidP="00C46098">
      <w:pPr>
        <w:pStyle w:val="nowy"/>
        <w:rPr>
          <w:sz w:val="20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716F3" w:rsidTr="003716F3">
        <w:tc>
          <w:tcPr>
            <w:tcW w:w="7933" w:type="dxa"/>
          </w:tcPr>
          <w:p w:rsidR="003716F3" w:rsidRPr="00613FB9" w:rsidRDefault="003716F3" w:rsidP="001515F7">
            <w:pPr>
              <w:pStyle w:val="nowy"/>
              <w:rPr>
                <w:b/>
                <w:sz w:val="22"/>
                <w:lang w:eastAsia="pl-PL"/>
              </w:rPr>
            </w:pPr>
            <w:r>
              <w:rPr>
                <w:b/>
                <w:sz w:val="22"/>
                <w:lang w:eastAsia="pl-PL"/>
              </w:rPr>
              <w:t>Zestawienie dokumentacji</w:t>
            </w:r>
          </w:p>
        </w:tc>
        <w:tc>
          <w:tcPr>
            <w:tcW w:w="1843" w:type="dxa"/>
          </w:tcPr>
          <w:p w:rsidR="003716F3" w:rsidRPr="007A4173" w:rsidRDefault="003716F3" w:rsidP="001515F7">
            <w:pPr>
              <w:pStyle w:val="nowy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wartosc</w:t>
            </w:r>
          </w:p>
        </w:tc>
      </w:tr>
    </w:tbl>
    <w:p w:rsidR="003716F3" w:rsidRDefault="003716F3" w:rsidP="003716F3">
      <w:pPr>
        <w:pStyle w:val="nowy"/>
        <w:rPr>
          <w:sz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988"/>
        <w:gridCol w:w="7200"/>
        <w:gridCol w:w="1666"/>
      </w:tblGrid>
      <w:tr w:rsidR="003716F3" w:rsidRPr="00FA1834" w:rsidTr="006A763B">
        <w:trPr>
          <w:trHeight w:val="699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</w:p>
          <w:p w:rsidR="003716F3" w:rsidRPr="001979A6" w:rsidRDefault="003716F3" w:rsidP="001515F7">
            <w:pPr>
              <w:pStyle w:val="nowy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</w:t>
            </w:r>
          </w:p>
        </w:tc>
        <w:tc>
          <w:tcPr>
            <w:tcW w:w="7200" w:type="dxa"/>
            <w:vAlign w:val="center"/>
          </w:tcPr>
          <w:p w:rsidR="003716F3" w:rsidRPr="003716F3" w:rsidRDefault="003716F3" w:rsidP="003716F3">
            <w:pPr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6F3">
              <w:rPr>
                <w:rFonts w:ascii="Times New Roman" w:hAnsi="Times New Roman" w:cs="Times New Roman"/>
                <w:bCs/>
                <w:sz w:val="28"/>
                <w:szCs w:val="28"/>
              </w:rPr>
              <w:t>Dostawa i montaż ORUROWANIE TECHNOLOGICZNE + izometryki</w:t>
            </w:r>
          </w:p>
          <w:p w:rsidR="003716F3" w:rsidRPr="003716F3" w:rsidRDefault="003716F3" w:rsidP="003716F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6F3">
              <w:rPr>
                <w:rFonts w:ascii="Times New Roman" w:hAnsi="Times New Roman" w:cs="Times New Roman"/>
                <w:sz w:val="28"/>
                <w:szCs w:val="28"/>
              </w:rPr>
              <w:t>E1.10, E1.12 – utylizacja. Nowa instalacja filtracji szlamów</w:t>
            </w:r>
          </w:p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 w:rsidRPr="003716F3">
              <w:rPr>
                <w:rFonts w:ascii="Times New Roman" w:hAnsi="Times New Roman" w:cs="Times New Roman"/>
                <w:sz w:val="28"/>
                <w:szCs w:val="28"/>
              </w:rPr>
              <w:t>Nr dok. E2E1_12M06201REW0</w:t>
            </w:r>
          </w:p>
        </w:tc>
        <w:tc>
          <w:tcPr>
            <w:tcW w:w="1666" w:type="dxa"/>
            <w:vAlign w:val="center"/>
          </w:tcPr>
          <w:p w:rsidR="003716F3" w:rsidRPr="00695C20" w:rsidRDefault="00695C20" w:rsidP="00695C20">
            <w:pPr>
              <w:spacing w:after="60"/>
              <w:ind w:left="0" w:firstLine="0"/>
              <w:jc w:val="left"/>
              <w:rPr>
                <w:rFonts w:cs="Arial"/>
                <w:b/>
                <w:color w:val="000000" w:themeColor="text1"/>
              </w:rPr>
            </w:pPr>
            <w:r w:rsidRPr="00695C20">
              <w:rPr>
                <w:rFonts w:cs="Arial"/>
                <w:b/>
                <w:color w:val="000000" w:themeColor="text1"/>
              </w:rPr>
              <w:t>Łącznie…..........PLN</w:t>
            </w:r>
          </w:p>
          <w:p w:rsidR="00695C20" w:rsidRPr="00695C20" w:rsidRDefault="00695C20" w:rsidP="00695C20">
            <w:pPr>
              <w:spacing w:after="60"/>
              <w:ind w:left="0" w:firstLine="0"/>
              <w:jc w:val="left"/>
              <w:rPr>
                <w:rFonts w:cs="Arial"/>
                <w:b/>
                <w:color w:val="000000" w:themeColor="text1"/>
              </w:rPr>
            </w:pPr>
            <w:r w:rsidRPr="00695C20">
              <w:rPr>
                <w:rFonts w:cs="Arial"/>
                <w:b/>
                <w:color w:val="000000" w:themeColor="text1"/>
              </w:rPr>
              <w:t>W tym:</w:t>
            </w:r>
          </w:p>
          <w:p w:rsidR="00695C20" w:rsidRPr="00695C20" w:rsidRDefault="00695C20" w:rsidP="001515F7">
            <w:pPr>
              <w:spacing w:after="60"/>
              <w:ind w:left="0"/>
              <w:rPr>
                <w:rFonts w:cs="Arial"/>
                <w:b/>
                <w:color w:val="000000" w:themeColor="text1"/>
              </w:rPr>
            </w:pPr>
          </w:p>
          <w:p w:rsidR="003716F3" w:rsidRPr="00695C20" w:rsidRDefault="003716F3" w:rsidP="001515F7">
            <w:pPr>
              <w:pStyle w:val="str22c"/>
              <w:tabs>
                <w:tab w:val="left" w:pos="3135"/>
              </w:tabs>
              <w:jc w:val="left"/>
              <w:rPr>
                <w:rFonts w:ascii="Arial" w:hAnsi="Arial" w:cs="Arial"/>
                <w:b/>
                <w:caps w:val="0"/>
                <w:color w:val="000000" w:themeColor="text1"/>
                <w:sz w:val="22"/>
                <w:szCs w:val="22"/>
              </w:rPr>
            </w:pPr>
          </w:p>
        </w:tc>
      </w:tr>
      <w:tr w:rsidR="003716F3" w:rsidRPr="000C22D1" w:rsidTr="006A763B">
        <w:trPr>
          <w:trHeight w:val="677"/>
        </w:trPr>
        <w:tc>
          <w:tcPr>
            <w:tcW w:w="988" w:type="dxa"/>
          </w:tcPr>
          <w:p w:rsidR="003716F3" w:rsidRPr="00D200D2" w:rsidRDefault="003716F3" w:rsidP="001515F7">
            <w:pPr>
              <w:pStyle w:val="nowy"/>
              <w:rPr>
                <w:sz w:val="20"/>
                <w:lang w:eastAsia="pl-PL"/>
              </w:rPr>
            </w:pPr>
          </w:p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1.1</w:t>
            </w:r>
          </w:p>
        </w:tc>
        <w:tc>
          <w:tcPr>
            <w:tcW w:w="7200" w:type="dxa"/>
            <w:vAlign w:val="center"/>
          </w:tcPr>
          <w:p w:rsidR="003716F3" w:rsidRDefault="003716F3" w:rsidP="003716F3">
            <w:pPr>
              <w:pStyle w:val="atekst"/>
              <w:jc w:val="center"/>
              <w:rPr>
                <w:rFonts w:cs="Arial"/>
                <w:sz w:val="22"/>
                <w:lang w:val="pl-PL"/>
              </w:rPr>
            </w:pPr>
          </w:p>
          <w:p w:rsidR="003716F3" w:rsidRPr="003716F3" w:rsidRDefault="003716F3" w:rsidP="003716F3">
            <w:pPr>
              <w:pStyle w:val="atekst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3716F3">
              <w:rPr>
                <w:rFonts w:ascii="Times New Roman" w:hAnsi="Times New Roman" w:cs="Times New Roman"/>
                <w:sz w:val="22"/>
              </w:rPr>
              <w:t xml:space="preserve">Montaż  </w:t>
            </w:r>
            <w:r w:rsidRPr="003716F3">
              <w:rPr>
                <w:rFonts w:ascii="Times New Roman" w:hAnsi="Times New Roman" w:cs="Times New Roman"/>
                <w:sz w:val="22"/>
                <w:lang w:val="pl-PL"/>
              </w:rPr>
              <w:t>pompy szlamów E1.1003d3</w:t>
            </w:r>
          </w:p>
          <w:p w:rsidR="003716F3" w:rsidRPr="009F21CE" w:rsidRDefault="003716F3" w:rsidP="003716F3">
            <w:pPr>
              <w:ind w:left="0"/>
              <w:rPr>
                <w:rFonts w:cs="Arial"/>
              </w:rPr>
            </w:pPr>
          </w:p>
        </w:tc>
        <w:tc>
          <w:tcPr>
            <w:tcW w:w="1666" w:type="dxa"/>
            <w:vAlign w:val="center"/>
          </w:tcPr>
          <w:p w:rsidR="003716F3" w:rsidRPr="00810FA3" w:rsidRDefault="003716F3" w:rsidP="001515F7">
            <w:pPr>
              <w:pStyle w:val="str22c"/>
              <w:tabs>
                <w:tab w:val="left" w:pos="3135"/>
              </w:tabs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716F3" w:rsidTr="006A763B">
        <w:trPr>
          <w:trHeight w:val="746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1.2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pras filtracyjnych E1.1101 d, e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pStyle w:val="str22c"/>
              <w:tabs>
                <w:tab w:val="left" w:pos="3135"/>
              </w:tabs>
              <w:jc w:val="left"/>
              <w:rPr>
                <w:rFonts w:ascii="Arial" w:hAnsi="Arial" w:cs="Arial"/>
                <w:b/>
                <w:caps w:val="0"/>
                <w:color w:val="auto"/>
                <w:sz w:val="22"/>
                <w:szCs w:val="22"/>
              </w:rPr>
            </w:pPr>
          </w:p>
        </w:tc>
      </w:tr>
      <w:tr w:rsidR="003716F3" w:rsidTr="006A763B"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1.3</w:t>
            </w:r>
          </w:p>
        </w:tc>
        <w:tc>
          <w:tcPr>
            <w:tcW w:w="7200" w:type="dxa"/>
            <w:vAlign w:val="center"/>
          </w:tcPr>
          <w:p w:rsidR="003716F3" w:rsidRDefault="003716F3" w:rsidP="003716F3">
            <w:pPr>
              <w:pStyle w:val="atekst"/>
              <w:jc w:val="center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</w:rPr>
              <w:t>Montaż</w:t>
            </w:r>
            <w:r>
              <w:rPr>
                <w:rFonts w:ascii="Times New Roman" w:hAnsi="Times New Roman"/>
                <w:sz w:val="22"/>
                <w:lang w:val="pl-PL"/>
              </w:rPr>
              <w:t xml:space="preserve"> zbiorników buforowe sprężonego powietrza E1.1102d,e</w:t>
            </w:r>
          </w:p>
          <w:p w:rsidR="003716F3" w:rsidRPr="009F21CE" w:rsidRDefault="003716F3" w:rsidP="003716F3">
            <w:pPr>
              <w:ind w:left="0"/>
              <w:rPr>
                <w:rFonts w:cs="Arial"/>
              </w:rPr>
            </w:pP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pStyle w:val="str22c"/>
              <w:tabs>
                <w:tab w:val="left" w:pos="3135"/>
              </w:tabs>
              <w:jc w:val="left"/>
              <w:rPr>
                <w:rFonts w:ascii="Arial" w:hAnsi="Arial" w:cs="Arial"/>
                <w:b/>
                <w:caps w:val="0"/>
                <w:color w:val="auto"/>
                <w:sz w:val="22"/>
                <w:szCs w:val="22"/>
              </w:rPr>
            </w:pPr>
          </w:p>
        </w:tc>
      </w:tr>
      <w:tr w:rsidR="003716F3" w:rsidTr="006A763B">
        <w:trPr>
          <w:trHeight w:val="900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1.4</w:t>
            </w:r>
          </w:p>
        </w:tc>
        <w:tc>
          <w:tcPr>
            <w:tcW w:w="7200" w:type="dxa"/>
            <w:vAlign w:val="center"/>
          </w:tcPr>
          <w:p w:rsidR="003716F3" w:rsidRPr="00567DF7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przenośników taśmowe E1.1102 d. e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  <w:p w:rsidR="003716F3" w:rsidRDefault="003716F3" w:rsidP="001515F7">
            <w:pPr>
              <w:pStyle w:val="str22c"/>
              <w:tabs>
                <w:tab w:val="left" w:pos="3135"/>
              </w:tabs>
              <w:jc w:val="left"/>
              <w:rPr>
                <w:rFonts w:ascii="Arial" w:hAnsi="Arial" w:cs="Arial"/>
                <w:b/>
                <w:caps w:val="0"/>
                <w:color w:val="auto"/>
                <w:sz w:val="22"/>
              </w:rPr>
            </w:pPr>
          </w:p>
        </w:tc>
      </w:tr>
      <w:tr w:rsidR="003716F3" w:rsidTr="006A763B">
        <w:trPr>
          <w:trHeight w:val="832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1.5</w:t>
            </w:r>
          </w:p>
        </w:tc>
        <w:tc>
          <w:tcPr>
            <w:tcW w:w="7200" w:type="dxa"/>
            <w:vAlign w:val="center"/>
          </w:tcPr>
          <w:p w:rsidR="003716F3" w:rsidRPr="003C487A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pompy szlamów E1.1111d,e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874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1.6</w:t>
            </w:r>
          </w:p>
        </w:tc>
        <w:tc>
          <w:tcPr>
            <w:tcW w:w="7200" w:type="dxa"/>
            <w:vAlign w:val="center"/>
          </w:tcPr>
          <w:p w:rsidR="003716F3" w:rsidRPr="00C77021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sprężarki E1.1130a, b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861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1.7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pompy wody E1.1131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986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1.8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zbiorników sprężonego powietrza E1.1140a,b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1118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1.9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sprezarki E1.1250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755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1.10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zbiornika wody E1.1251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1017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1.11</w:t>
            </w:r>
          </w:p>
        </w:tc>
        <w:tc>
          <w:tcPr>
            <w:tcW w:w="7200" w:type="dxa"/>
            <w:vAlign w:val="center"/>
          </w:tcPr>
          <w:p w:rsidR="003716F3" w:rsidRPr="009F21CE" w:rsidRDefault="003716F3" w:rsidP="003716F3">
            <w:pPr>
              <w:ind w:left="0"/>
              <w:rPr>
                <w:rFonts w:cs="Arial"/>
              </w:rPr>
            </w:pPr>
            <w:r>
              <w:rPr>
                <w:rFonts w:ascii="Times New Roman" w:hAnsi="Times New Roman"/>
              </w:rPr>
              <w:t>Montaż separatora szlamów z powietrza odlotowego E1.1115d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1017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7200" w:type="dxa"/>
            <w:vAlign w:val="center"/>
          </w:tcPr>
          <w:p w:rsidR="006A763B" w:rsidRDefault="003716F3" w:rsidP="003716F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 xml:space="preserve">Kompletne wykonanie prac architektoniczno-budowlanych </w:t>
            </w:r>
          </w:p>
          <w:p w:rsidR="003716F3" w:rsidRPr="003716F3" w:rsidRDefault="003716F3" w:rsidP="003716F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>wg projektu nr E2E1_11_12A06001REW0, z wyłączeniem:</w:t>
            </w:r>
          </w:p>
          <w:p w:rsidR="003716F3" w:rsidRPr="003716F3" w:rsidRDefault="003716F3" w:rsidP="003716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>Posadzki w budynku E1.12 w osiach 3-7/F-G</w:t>
            </w:r>
          </w:p>
          <w:p w:rsidR="003716F3" w:rsidRPr="00E41659" w:rsidRDefault="003716F3" w:rsidP="003716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>Prac rozbiórkowych wymienionych w pkt. 5.1</w:t>
            </w:r>
          </w:p>
        </w:tc>
        <w:tc>
          <w:tcPr>
            <w:tcW w:w="1666" w:type="dxa"/>
            <w:vAlign w:val="center"/>
          </w:tcPr>
          <w:p w:rsidR="003716F3" w:rsidRDefault="00695C20" w:rsidP="00C746D2">
            <w:pPr>
              <w:spacing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Łącznie ……………PLN w tym:</w:t>
            </w: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6A763B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2.1</w:t>
            </w:r>
          </w:p>
        </w:tc>
        <w:tc>
          <w:tcPr>
            <w:tcW w:w="7200" w:type="dxa"/>
            <w:vAlign w:val="center"/>
          </w:tcPr>
          <w:p w:rsidR="006A763B" w:rsidRPr="009E2431" w:rsidRDefault="006A763B" w:rsidP="006A763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ścian</w:t>
            </w:r>
            <w:r w:rsidRPr="009E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9E2431">
              <w:rPr>
                <w:rFonts w:ascii="Times New Roman" w:hAnsi="Times New Roman"/>
              </w:rPr>
              <w:t xml:space="preserve"> płyt warstwowych – parametry wg projektu architektury</w:t>
            </w:r>
          </w:p>
        </w:tc>
        <w:tc>
          <w:tcPr>
            <w:tcW w:w="1666" w:type="dxa"/>
            <w:vAlign w:val="center"/>
          </w:tcPr>
          <w:p w:rsidR="006A763B" w:rsidRDefault="006A763B" w:rsidP="006A763B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6A763B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2.2</w:t>
            </w:r>
          </w:p>
        </w:tc>
        <w:tc>
          <w:tcPr>
            <w:tcW w:w="7200" w:type="dxa"/>
            <w:vAlign w:val="center"/>
          </w:tcPr>
          <w:p w:rsidR="006A763B" w:rsidRPr="009E2431" w:rsidRDefault="006A763B" w:rsidP="006A763B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>Wykonanie pomieszczenia sprężarkowni</w:t>
            </w:r>
          </w:p>
        </w:tc>
        <w:tc>
          <w:tcPr>
            <w:tcW w:w="1666" w:type="dxa"/>
            <w:vAlign w:val="center"/>
          </w:tcPr>
          <w:p w:rsidR="006A763B" w:rsidRDefault="006A763B" w:rsidP="006A763B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6A763B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2.3</w:t>
            </w:r>
          </w:p>
        </w:tc>
        <w:tc>
          <w:tcPr>
            <w:tcW w:w="7200" w:type="dxa"/>
            <w:vAlign w:val="center"/>
          </w:tcPr>
          <w:p w:rsidR="006A763B" w:rsidRDefault="006A763B" w:rsidP="006A763B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 xml:space="preserve">Dostawa i montaż bram zewnętrznych, wewnętrznych, stolarki drzwiowej, </w:t>
            </w:r>
          </w:p>
          <w:p w:rsidR="006A763B" w:rsidRPr="009E2431" w:rsidRDefault="006A763B" w:rsidP="006A763B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>stolarki okiennej</w:t>
            </w:r>
          </w:p>
        </w:tc>
        <w:tc>
          <w:tcPr>
            <w:tcW w:w="1666" w:type="dxa"/>
            <w:vAlign w:val="center"/>
          </w:tcPr>
          <w:p w:rsidR="006A763B" w:rsidRDefault="006A763B" w:rsidP="006A763B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6A763B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2.4</w:t>
            </w:r>
          </w:p>
        </w:tc>
        <w:tc>
          <w:tcPr>
            <w:tcW w:w="7200" w:type="dxa"/>
            <w:vAlign w:val="center"/>
          </w:tcPr>
          <w:p w:rsidR="006A763B" w:rsidRPr="009E2431" w:rsidRDefault="006A763B" w:rsidP="006A763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posadzek</w:t>
            </w:r>
          </w:p>
        </w:tc>
        <w:tc>
          <w:tcPr>
            <w:tcW w:w="1666" w:type="dxa"/>
            <w:vAlign w:val="center"/>
          </w:tcPr>
          <w:p w:rsidR="006A763B" w:rsidRDefault="006A763B" w:rsidP="006A763B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6A763B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2.5</w:t>
            </w:r>
          </w:p>
        </w:tc>
        <w:tc>
          <w:tcPr>
            <w:tcW w:w="7200" w:type="dxa"/>
            <w:vAlign w:val="center"/>
          </w:tcPr>
          <w:p w:rsidR="006A763B" w:rsidRDefault="006A763B" w:rsidP="006A763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Odtworzenie elewacji budynku</w:t>
            </w:r>
          </w:p>
        </w:tc>
        <w:tc>
          <w:tcPr>
            <w:tcW w:w="1666" w:type="dxa"/>
            <w:vAlign w:val="center"/>
          </w:tcPr>
          <w:p w:rsidR="006A763B" w:rsidRDefault="006A763B" w:rsidP="006A763B">
            <w:pPr>
              <w:spacing w:after="6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1017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7200" w:type="dxa"/>
            <w:vAlign w:val="center"/>
          </w:tcPr>
          <w:p w:rsidR="003716F3" w:rsidRPr="003716F3" w:rsidRDefault="003716F3" w:rsidP="001515F7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>Kompletne wykonanie prac konstrukcyjno-budowlanych wg projektu nr E2E1_12B06004REW0, z wyłączeniem:</w:t>
            </w:r>
          </w:p>
          <w:p w:rsidR="003716F3" w:rsidRPr="007032C4" w:rsidRDefault="003716F3" w:rsidP="003716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3716F3">
              <w:rPr>
                <w:rFonts w:ascii="Times New Roman" w:hAnsi="Times New Roman"/>
                <w:sz w:val="28"/>
                <w:szCs w:val="28"/>
              </w:rPr>
              <w:t>Wsporników i torowiska pod suwnicę w osiach 3-7/F-G</w:t>
            </w:r>
          </w:p>
        </w:tc>
        <w:tc>
          <w:tcPr>
            <w:tcW w:w="1666" w:type="dxa"/>
            <w:vAlign w:val="center"/>
          </w:tcPr>
          <w:p w:rsidR="003716F3" w:rsidRDefault="00695C20" w:rsidP="00695C20">
            <w:pPr>
              <w:spacing w:after="60"/>
              <w:ind w:left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Łącznie………PLN</w:t>
            </w:r>
          </w:p>
          <w:p w:rsidR="00695C20" w:rsidRDefault="00695C20" w:rsidP="00695C20">
            <w:pPr>
              <w:spacing w:after="60"/>
              <w:ind w:left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tym:</w:t>
            </w:r>
          </w:p>
        </w:tc>
      </w:tr>
      <w:tr w:rsidR="003716F3" w:rsidTr="006A763B">
        <w:trPr>
          <w:trHeight w:val="1017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3.1</w:t>
            </w:r>
          </w:p>
        </w:tc>
        <w:tc>
          <w:tcPr>
            <w:tcW w:w="7200" w:type="dxa"/>
            <w:vAlign w:val="center"/>
          </w:tcPr>
          <w:p w:rsidR="006A763B" w:rsidRDefault="003716F3" w:rsidP="001515F7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 xml:space="preserve">Cena jednostkowa za kompletny montaż tony konstrukcji stalowej </w:t>
            </w:r>
          </w:p>
          <w:p w:rsidR="003716F3" w:rsidRPr="009E2431" w:rsidRDefault="003716F3" w:rsidP="001515F7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>z malowaniem antykorozyjnym i łącznikami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1017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3.2</w:t>
            </w:r>
          </w:p>
        </w:tc>
        <w:tc>
          <w:tcPr>
            <w:tcW w:w="7200" w:type="dxa"/>
            <w:vAlign w:val="center"/>
          </w:tcPr>
          <w:p w:rsidR="003716F3" w:rsidRPr="009E2431" w:rsidRDefault="003716F3" w:rsidP="001515F7">
            <w:pPr>
              <w:ind w:left="0"/>
              <w:rPr>
                <w:rFonts w:ascii="Times New Roman" w:hAnsi="Times New Roman"/>
              </w:rPr>
            </w:pPr>
            <w:r w:rsidRPr="009E2431">
              <w:rPr>
                <w:rFonts w:ascii="Times New Roman" w:hAnsi="Times New Roman"/>
              </w:rPr>
              <w:t>Cena jednostkowa za kompletny montaż m</w:t>
            </w:r>
            <w:r w:rsidRPr="009E2431">
              <w:rPr>
                <w:rFonts w:ascii="Times New Roman" w:hAnsi="Times New Roman"/>
                <w:vertAlign w:val="superscript"/>
              </w:rPr>
              <w:t>2</w:t>
            </w:r>
            <w:r w:rsidRPr="009E2431">
              <w:rPr>
                <w:rFonts w:ascii="Times New Roman" w:hAnsi="Times New Roman"/>
              </w:rPr>
              <w:t xml:space="preserve"> blachy żeberkowej gr. 6mm z malowaniem antykorozyjnym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  <w:tr w:rsidR="006A763B" w:rsidTr="006A763B">
        <w:trPr>
          <w:trHeight w:val="1017"/>
        </w:trPr>
        <w:tc>
          <w:tcPr>
            <w:tcW w:w="988" w:type="dxa"/>
          </w:tcPr>
          <w:p w:rsidR="006A763B" w:rsidRDefault="006A763B" w:rsidP="001515F7">
            <w:pPr>
              <w:pStyle w:val="nowy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3.3</w:t>
            </w:r>
          </w:p>
        </w:tc>
        <w:tc>
          <w:tcPr>
            <w:tcW w:w="7200" w:type="dxa"/>
            <w:vAlign w:val="center"/>
          </w:tcPr>
          <w:p w:rsidR="006A763B" w:rsidRPr="009E2431" w:rsidRDefault="006A763B" w:rsidP="001515F7">
            <w:r w:rsidRPr="009E2431">
              <w:rPr>
                <w:rFonts w:ascii="Times New Roman" w:hAnsi="Times New Roman"/>
              </w:rPr>
              <w:t>Cena jednostkowa za kompletny montaż m</w:t>
            </w:r>
            <w:r w:rsidRPr="009E2431">
              <w:rPr>
                <w:rFonts w:ascii="Times New Roman" w:hAnsi="Times New Roman"/>
                <w:vertAlign w:val="superscript"/>
              </w:rPr>
              <w:t>2</w:t>
            </w:r>
            <w:r w:rsidRPr="009E2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ocynkowanej kraty stalowej typu WEMA – wg projektu konstrukcyjnego</w:t>
            </w:r>
          </w:p>
        </w:tc>
        <w:tc>
          <w:tcPr>
            <w:tcW w:w="1666" w:type="dxa"/>
            <w:vAlign w:val="center"/>
          </w:tcPr>
          <w:p w:rsidR="006A763B" w:rsidRDefault="006A763B" w:rsidP="001515F7">
            <w:pPr>
              <w:spacing w:after="60"/>
              <w:rPr>
                <w:rFonts w:cs="Arial"/>
                <w:b/>
              </w:rPr>
            </w:pPr>
          </w:p>
        </w:tc>
      </w:tr>
      <w:tr w:rsidR="003716F3" w:rsidTr="006A763B">
        <w:trPr>
          <w:trHeight w:val="954"/>
        </w:trPr>
        <w:tc>
          <w:tcPr>
            <w:tcW w:w="988" w:type="dxa"/>
          </w:tcPr>
          <w:p w:rsidR="003716F3" w:rsidRDefault="003716F3" w:rsidP="001515F7">
            <w:pPr>
              <w:pStyle w:val="nowy"/>
              <w:rPr>
                <w:sz w:val="20"/>
                <w:lang w:eastAsia="pl-PL"/>
              </w:rPr>
            </w:pPr>
          </w:p>
        </w:tc>
        <w:tc>
          <w:tcPr>
            <w:tcW w:w="7200" w:type="dxa"/>
            <w:vAlign w:val="center"/>
          </w:tcPr>
          <w:p w:rsidR="003716F3" w:rsidRPr="009F21CE" w:rsidRDefault="003716F3" w:rsidP="001515F7">
            <w:pPr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RAZEM:</w:t>
            </w:r>
          </w:p>
        </w:tc>
        <w:tc>
          <w:tcPr>
            <w:tcW w:w="1666" w:type="dxa"/>
            <w:vAlign w:val="center"/>
          </w:tcPr>
          <w:p w:rsidR="003716F3" w:rsidRDefault="003716F3" w:rsidP="001515F7">
            <w:pPr>
              <w:spacing w:after="60"/>
              <w:ind w:left="0"/>
              <w:rPr>
                <w:rFonts w:cs="Arial"/>
                <w:b/>
              </w:rPr>
            </w:pPr>
          </w:p>
        </w:tc>
      </w:tr>
    </w:tbl>
    <w:p w:rsidR="003716F3" w:rsidRDefault="003716F3" w:rsidP="003716F3">
      <w:pPr>
        <w:pStyle w:val="nowy"/>
        <w:rPr>
          <w:sz w:val="20"/>
          <w:lang w:eastAsia="pl-PL"/>
        </w:rPr>
      </w:pPr>
    </w:p>
    <w:p w:rsidR="003716F3" w:rsidRPr="009E2431" w:rsidRDefault="003716F3" w:rsidP="003716F3">
      <w:pPr>
        <w:pStyle w:val="nowy"/>
        <w:rPr>
          <w:b/>
          <w:lang w:eastAsia="pl-PL"/>
        </w:rPr>
      </w:pPr>
      <w:r>
        <w:rPr>
          <w:b/>
          <w:lang w:eastAsia="pl-PL"/>
        </w:rPr>
        <w:t>Komplet prac opisany jest dokumentacją projektową wraz z koniecznymi do wykonania robotami towarzyszącymi.</w:t>
      </w:r>
    </w:p>
    <w:p w:rsidR="003716F3" w:rsidRDefault="003716F3" w:rsidP="003716F3">
      <w:pPr>
        <w:pStyle w:val="nowy"/>
        <w:jc w:val="center"/>
        <w:rPr>
          <w:sz w:val="20"/>
          <w:lang w:eastAsia="pl-PL"/>
        </w:rPr>
      </w:pPr>
    </w:p>
    <w:p w:rsidR="003716F3" w:rsidRDefault="003716F3" w:rsidP="003716F3">
      <w:pPr>
        <w:pStyle w:val="nowy"/>
        <w:jc w:val="center"/>
        <w:rPr>
          <w:sz w:val="20"/>
          <w:lang w:eastAsia="pl-PL"/>
        </w:rPr>
      </w:pPr>
    </w:p>
    <w:p w:rsidR="003716F3" w:rsidRDefault="003716F3" w:rsidP="003716F3">
      <w:pPr>
        <w:pStyle w:val="nowy"/>
        <w:rPr>
          <w:sz w:val="20"/>
          <w:lang w:eastAsia="pl-PL"/>
        </w:rPr>
      </w:pPr>
      <w:r>
        <w:rPr>
          <w:sz w:val="20"/>
          <w:lang w:eastAsia="pl-PL"/>
        </w:rPr>
        <w:t>Wykaz dokumentacji uzupełniającej, dla poprawnej wyceny i wykonania robót:</w:t>
      </w:r>
    </w:p>
    <w:p w:rsidR="003716F3" w:rsidRDefault="003716F3" w:rsidP="003716F3">
      <w:pPr>
        <w:pStyle w:val="nowy"/>
        <w:rPr>
          <w:sz w:val="20"/>
          <w:lang w:eastAsia="pl-PL"/>
        </w:rPr>
      </w:pPr>
    </w:p>
    <w:tbl>
      <w:tblPr>
        <w:tblW w:w="98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812"/>
        <w:gridCol w:w="3402"/>
      </w:tblGrid>
      <w:tr w:rsidR="003716F3" w:rsidRPr="00EE3B9C" w:rsidTr="001515F7">
        <w:trPr>
          <w:trHeight w:val="283"/>
        </w:trPr>
        <w:tc>
          <w:tcPr>
            <w:tcW w:w="599" w:type="dxa"/>
            <w:shd w:val="clear" w:color="auto" w:fill="BFBFBF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L.p.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Tytuł projektu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Nr dokumentacji</w:t>
            </w: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Pr="00EE3B9C" w:rsidRDefault="003716F3" w:rsidP="001515F7">
            <w:pPr>
              <w:tabs>
                <w:tab w:val="left" w:pos="313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Projekt Budowlany ETAP II, Tom I – Zamienny Projekt Zagospodarowania Terenu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1714E0" w:rsidRDefault="003716F3" w:rsidP="001515F7">
            <w:pPr>
              <w:rPr>
                <w:rFonts w:cs="Arial"/>
              </w:rPr>
            </w:pPr>
            <w:r w:rsidRPr="001714E0">
              <w:rPr>
                <w:rFonts w:cs="Arial"/>
                <w:b/>
              </w:rPr>
              <w:t>PZA05001REWA</w:t>
            </w:r>
            <w:r w:rsidRPr="001714E0">
              <w:rPr>
                <w:rFonts w:cs="Arial"/>
              </w:rPr>
              <w:t>, Warszawa 04 grudzień 2013r.</w:t>
            </w:r>
          </w:p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Pr="00EE3B9C" w:rsidRDefault="003716F3" w:rsidP="001515F7">
            <w:pPr>
              <w:tabs>
                <w:tab w:val="left" w:pos="313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Projekt Budowlany Tom I – Zamienny Projekt Zagospodarowania Terenu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1714E0" w:rsidRDefault="003716F3" w:rsidP="001515F7">
            <w:pPr>
              <w:rPr>
                <w:rFonts w:cs="Arial"/>
              </w:rPr>
            </w:pPr>
            <w:r w:rsidRPr="001714E0">
              <w:rPr>
                <w:rFonts w:cs="Arial"/>
                <w:b/>
              </w:rPr>
              <w:t>PZA05001REWB</w:t>
            </w:r>
            <w:r w:rsidRPr="001714E0">
              <w:rPr>
                <w:rFonts w:cs="Arial"/>
              </w:rPr>
              <w:t>, Warszawa grudzień 2014r.</w:t>
            </w:r>
          </w:p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b/>
              </w:rPr>
            </w:pP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Pr="001714E0" w:rsidRDefault="003716F3" w:rsidP="001515F7">
            <w:pPr>
              <w:tabs>
                <w:tab w:val="left" w:pos="3135"/>
              </w:tabs>
              <w:jc w:val="both"/>
              <w:rPr>
                <w:rFonts w:cs="Arial"/>
              </w:rPr>
            </w:pPr>
            <w:r w:rsidRPr="001714E0">
              <w:rPr>
                <w:rFonts w:cs="Arial"/>
              </w:rPr>
              <w:t>Mapa do celów projektowych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Pr="00EE3B9C" w:rsidRDefault="003716F3" w:rsidP="001515F7">
            <w:pPr>
              <w:tabs>
                <w:tab w:val="left" w:pos="313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Projekt Budowlany ETAP II, Tom II E/1 – Utylizacja – filtracja E1.11, E1.12, E1.14, E1.15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b/>
                <w:caps/>
              </w:rPr>
            </w:pPr>
            <w:r w:rsidRPr="00586E6F">
              <w:rPr>
                <w:rFonts w:cs="Arial"/>
                <w:b/>
                <w:sz w:val="20"/>
              </w:rPr>
              <w:t>E2E1_11_15G05001REW0</w:t>
            </w:r>
            <w:r>
              <w:rPr>
                <w:rFonts w:cs="Arial"/>
                <w:sz w:val="20"/>
              </w:rPr>
              <w:t>, Warszawa 04 grudzień 2013r.</w:t>
            </w: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 w:rsidRPr="00EE3B9C">
              <w:rPr>
                <w:rFonts w:cs="Arial"/>
                <w:sz w:val="2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Pr="00EE3B9C" w:rsidRDefault="003716F3" w:rsidP="001515F7">
            <w:pPr>
              <w:tabs>
                <w:tab w:val="left" w:pos="313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Projekt zabezpieczeń antykorozyjnych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b/>
                <w:caps/>
              </w:rPr>
            </w:pPr>
            <w:r w:rsidRPr="00504540">
              <w:rPr>
                <w:rFonts w:cs="Arial"/>
                <w:b/>
                <w:sz w:val="20"/>
              </w:rPr>
              <w:t>E1E2_00U07003REWC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Warszawa, luty 2014</w:t>
            </w:r>
          </w:p>
        </w:tc>
      </w:tr>
      <w:tr w:rsidR="003716F3" w:rsidRPr="00EE3B9C" w:rsidTr="001515F7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3716F3" w:rsidRPr="00EE3B9C" w:rsidRDefault="003716F3" w:rsidP="001515F7">
            <w:pPr>
              <w:pStyle w:val="Akapitzlist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16F3" w:rsidRDefault="003716F3" w:rsidP="001515F7">
            <w:pPr>
              <w:tabs>
                <w:tab w:val="left" w:pos="3135"/>
              </w:tabs>
              <w:jc w:val="both"/>
            </w:pPr>
            <w:r w:rsidRPr="00961F72">
              <w:rPr>
                <w:rFonts w:cs="Arial"/>
              </w:rPr>
              <w:t>BRANŻA TECHNOLOGICZNA (2 SEGREGATORY)</w:t>
            </w:r>
            <w:r>
              <w:t xml:space="preserve"> </w:t>
            </w:r>
          </w:p>
          <w:p w:rsidR="003716F3" w:rsidRDefault="003716F3" w:rsidP="001515F7">
            <w:pPr>
              <w:tabs>
                <w:tab w:val="left" w:pos="3135"/>
              </w:tabs>
              <w:jc w:val="both"/>
              <w:rPr>
                <w:rFonts w:cs="Arial"/>
              </w:rPr>
            </w:pPr>
            <w:r w:rsidRPr="00961F72">
              <w:rPr>
                <w:rFonts w:cs="Arial"/>
              </w:rPr>
              <w:t>E1.10, E1.12, E1.13 – Utylizacja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6F3" w:rsidRPr="00504540" w:rsidRDefault="003716F3" w:rsidP="001515F7">
            <w:pPr>
              <w:pStyle w:val="Akapitzlist"/>
              <w:ind w:left="0"/>
              <w:jc w:val="both"/>
              <w:rPr>
                <w:rFonts w:cs="Arial"/>
                <w:b/>
                <w:sz w:val="20"/>
              </w:rPr>
            </w:pPr>
            <w:r w:rsidRPr="00961F72">
              <w:rPr>
                <w:rFonts w:cs="Arial"/>
                <w:b/>
                <w:sz w:val="20"/>
              </w:rPr>
              <w:t>E2E1_12T06101REW0</w:t>
            </w:r>
          </w:p>
        </w:tc>
      </w:tr>
    </w:tbl>
    <w:p w:rsidR="00C46098" w:rsidRDefault="00C46098" w:rsidP="0089071E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sectPr w:rsidR="00C46098" w:rsidSect="00B02980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A5" w:rsidRDefault="00552AA5">
      <w:r>
        <w:separator/>
      </w:r>
    </w:p>
  </w:endnote>
  <w:endnote w:type="continuationSeparator" w:id="0">
    <w:p w:rsidR="00552AA5" w:rsidRDefault="0055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A5" w:rsidRDefault="00552AA5">
      <w:r>
        <w:separator/>
      </w:r>
    </w:p>
  </w:footnote>
  <w:footnote w:type="continuationSeparator" w:id="0">
    <w:p w:rsidR="00552AA5" w:rsidRDefault="0055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E4A"/>
    <w:multiLevelType w:val="hybridMultilevel"/>
    <w:tmpl w:val="794CE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A63ED"/>
    <w:multiLevelType w:val="hybridMultilevel"/>
    <w:tmpl w:val="ADF0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CBA"/>
    <w:multiLevelType w:val="hybridMultilevel"/>
    <w:tmpl w:val="618EFDA4"/>
    <w:lvl w:ilvl="0" w:tplc="DB24A528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E6F30"/>
    <w:multiLevelType w:val="hybridMultilevel"/>
    <w:tmpl w:val="697AD796"/>
    <w:lvl w:ilvl="0" w:tplc="15DCE9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60F0E"/>
    <w:multiLevelType w:val="multilevel"/>
    <w:tmpl w:val="A20061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5" w15:restartNumberingAfterBreak="0">
    <w:nsid w:val="0BD776C8"/>
    <w:multiLevelType w:val="hybridMultilevel"/>
    <w:tmpl w:val="462682C2"/>
    <w:lvl w:ilvl="0" w:tplc="51661D74">
      <w:start w:val="1"/>
      <w:numFmt w:val="bullet"/>
      <w:lvlText w:val=""/>
      <w:lvlJc w:val="left"/>
      <w:pPr>
        <w:ind w:left="1724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43B15"/>
    <w:multiLevelType w:val="hybridMultilevel"/>
    <w:tmpl w:val="91527B34"/>
    <w:lvl w:ilvl="0" w:tplc="FFFFFFFF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40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6CB6"/>
    <w:multiLevelType w:val="multilevel"/>
    <w:tmpl w:val="8A125FAA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964" w:hanging="68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9" w15:restartNumberingAfterBreak="0">
    <w:nsid w:val="1A6E18F1"/>
    <w:multiLevelType w:val="singleLevel"/>
    <w:tmpl w:val="AC7223C0"/>
    <w:lvl w:ilvl="0">
      <w:start w:val="4"/>
      <w:numFmt w:val="decimal"/>
      <w:lvlText w:val="2.%1."/>
      <w:legacy w:legacy="1" w:legacySpace="0" w:legacyIndent="5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28103F"/>
    <w:multiLevelType w:val="hybridMultilevel"/>
    <w:tmpl w:val="C9FA16A2"/>
    <w:lvl w:ilvl="0" w:tplc="ED0458A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F8E4A33"/>
    <w:multiLevelType w:val="singleLevel"/>
    <w:tmpl w:val="B928B6F4"/>
    <w:lvl w:ilvl="0">
      <w:start w:val="13"/>
      <w:numFmt w:val="decimal"/>
      <w:lvlText w:val="1.%1."/>
      <w:legacy w:legacy="1" w:legacySpace="0" w:legacyIndent="5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D94F62"/>
    <w:multiLevelType w:val="hybridMultilevel"/>
    <w:tmpl w:val="9378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5109A"/>
    <w:multiLevelType w:val="hybridMultilevel"/>
    <w:tmpl w:val="011019CE"/>
    <w:lvl w:ilvl="0" w:tplc="51661D7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67B7"/>
    <w:multiLevelType w:val="hybridMultilevel"/>
    <w:tmpl w:val="1C16BA5A"/>
    <w:lvl w:ilvl="0" w:tplc="C9F42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3754C5"/>
    <w:multiLevelType w:val="hybridMultilevel"/>
    <w:tmpl w:val="0A641CD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E46760E"/>
    <w:multiLevelType w:val="multilevel"/>
    <w:tmpl w:val="9BC08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CB110D"/>
    <w:multiLevelType w:val="hybridMultilevel"/>
    <w:tmpl w:val="C45A6756"/>
    <w:lvl w:ilvl="0" w:tplc="FFFFFFFF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761AC"/>
    <w:multiLevelType w:val="hybridMultilevel"/>
    <w:tmpl w:val="A67EB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440"/>
    <w:multiLevelType w:val="hybridMultilevel"/>
    <w:tmpl w:val="266C8984"/>
    <w:lvl w:ilvl="0" w:tplc="2958967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7AD4"/>
    <w:multiLevelType w:val="hybridMultilevel"/>
    <w:tmpl w:val="D93EC192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399E"/>
    <w:multiLevelType w:val="hybridMultilevel"/>
    <w:tmpl w:val="9A2E51B2"/>
    <w:lvl w:ilvl="0" w:tplc="7440604C">
      <w:start w:val="1"/>
      <w:numFmt w:val="lowerLetter"/>
      <w:lvlText w:val="%1)"/>
      <w:lvlJc w:val="left"/>
      <w:pPr>
        <w:ind w:left="97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85A38"/>
    <w:multiLevelType w:val="hybridMultilevel"/>
    <w:tmpl w:val="F828BBF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0C5EE5"/>
    <w:multiLevelType w:val="hybridMultilevel"/>
    <w:tmpl w:val="829633DC"/>
    <w:lvl w:ilvl="0" w:tplc="C90A0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26A5A"/>
    <w:multiLevelType w:val="hybridMultilevel"/>
    <w:tmpl w:val="BFEE8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12827"/>
    <w:multiLevelType w:val="hybridMultilevel"/>
    <w:tmpl w:val="5B2071F6"/>
    <w:lvl w:ilvl="0" w:tplc="ACB08D5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9F3A13"/>
    <w:multiLevelType w:val="hybridMultilevel"/>
    <w:tmpl w:val="2FCCF7A6"/>
    <w:lvl w:ilvl="0" w:tplc="51661D7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E94EF3"/>
    <w:multiLevelType w:val="hybridMultilevel"/>
    <w:tmpl w:val="F27E6148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894E3E"/>
    <w:multiLevelType w:val="hybridMultilevel"/>
    <w:tmpl w:val="BEE60824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B4961"/>
    <w:multiLevelType w:val="singleLevel"/>
    <w:tmpl w:val="51384E18"/>
    <w:lvl w:ilvl="0">
      <w:start w:val="1"/>
      <w:numFmt w:val="decimal"/>
      <w:lvlText w:val="3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0F9389B"/>
    <w:multiLevelType w:val="hybridMultilevel"/>
    <w:tmpl w:val="E6DC332C"/>
    <w:lvl w:ilvl="0" w:tplc="FFFFFFFF">
      <w:start w:val="1"/>
      <w:numFmt w:val="bullet"/>
      <w:lvlText w:val="–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729B5"/>
    <w:multiLevelType w:val="hybridMultilevel"/>
    <w:tmpl w:val="7C8693FC"/>
    <w:lvl w:ilvl="0" w:tplc="FFFFFFFF">
      <w:start w:val="6"/>
      <w:numFmt w:val="decimal"/>
      <w:lvlText w:val="%1."/>
      <w:lvlJc w:val="left"/>
      <w:pPr>
        <w:tabs>
          <w:tab w:val="num" w:pos="1086"/>
        </w:tabs>
        <w:ind w:left="1086" w:firstLine="0"/>
      </w:pPr>
      <w:rPr>
        <w:rFonts w:ascii="Arial" w:hAnsi="Arial"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575B3"/>
    <w:multiLevelType w:val="hybridMultilevel"/>
    <w:tmpl w:val="A984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1344"/>
    <w:multiLevelType w:val="hybridMultilevel"/>
    <w:tmpl w:val="86F87756"/>
    <w:lvl w:ilvl="0" w:tplc="ACB08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E30B5"/>
    <w:multiLevelType w:val="hybridMultilevel"/>
    <w:tmpl w:val="3CC81F3A"/>
    <w:lvl w:ilvl="0" w:tplc="51661D7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B32A35"/>
    <w:multiLevelType w:val="singleLevel"/>
    <w:tmpl w:val="8F16B4C6"/>
    <w:lvl w:ilvl="0">
      <w:start w:val="4"/>
      <w:numFmt w:val="decimal"/>
      <w:lvlText w:val="1.%1."/>
      <w:legacy w:legacy="1" w:legacySpace="0" w:legacyIndent="4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04B730F"/>
    <w:multiLevelType w:val="singleLevel"/>
    <w:tmpl w:val="9E3046AA"/>
    <w:lvl w:ilvl="0">
      <w:start w:val="7"/>
      <w:numFmt w:val="decimal"/>
      <w:lvlText w:val="1.%1."/>
      <w:legacy w:legacy="1" w:legacySpace="0" w:legacyIndent="50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7" w15:restartNumberingAfterBreak="0">
    <w:nsid w:val="60753BD0"/>
    <w:multiLevelType w:val="hybridMultilevel"/>
    <w:tmpl w:val="C56430C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67B846BD"/>
    <w:multiLevelType w:val="hybridMultilevel"/>
    <w:tmpl w:val="F3824D1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7A352A"/>
    <w:multiLevelType w:val="singleLevel"/>
    <w:tmpl w:val="E9180406"/>
    <w:lvl w:ilvl="0">
      <w:start w:val="1"/>
      <w:numFmt w:val="decimal"/>
      <w:lvlText w:val="2.%1."/>
      <w:legacy w:legacy="1" w:legacySpace="0" w:legacyIndent="5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602384"/>
    <w:multiLevelType w:val="hybridMultilevel"/>
    <w:tmpl w:val="52841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AF1BC4"/>
    <w:multiLevelType w:val="hybridMultilevel"/>
    <w:tmpl w:val="A1E0AAFC"/>
    <w:lvl w:ilvl="0" w:tplc="51661D74">
      <w:start w:val="1"/>
      <w:numFmt w:val="bullet"/>
      <w:lvlText w:val=""/>
      <w:lvlJc w:val="left"/>
      <w:pPr>
        <w:ind w:left="1724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B01EC4"/>
    <w:multiLevelType w:val="singleLevel"/>
    <w:tmpl w:val="262A95C0"/>
    <w:lvl w:ilvl="0">
      <w:start w:val="4"/>
      <w:numFmt w:val="decimal"/>
      <w:lvlText w:val="%1."/>
      <w:legacy w:legacy="1" w:legacySpace="0" w:legacyIndent="3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552C9D"/>
    <w:multiLevelType w:val="multilevel"/>
    <w:tmpl w:val="AE36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DF2210B"/>
    <w:multiLevelType w:val="hybridMultilevel"/>
    <w:tmpl w:val="BB36976C"/>
    <w:lvl w:ilvl="0" w:tplc="F646650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F1554C1"/>
    <w:multiLevelType w:val="hybridMultilevel"/>
    <w:tmpl w:val="8DF0AE7C"/>
    <w:lvl w:ilvl="0" w:tplc="51661D7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A17F5"/>
    <w:multiLevelType w:val="hybridMultilevel"/>
    <w:tmpl w:val="6F22E58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4732F6"/>
    <w:multiLevelType w:val="singleLevel"/>
    <w:tmpl w:val="999A5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E696382"/>
    <w:multiLevelType w:val="hybridMultilevel"/>
    <w:tmpl w:val="958EDC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4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7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3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</w:num>
  <w:num w:numId="17">
    <w:abstractNumId w:val="9"/>
    <w:lvlOverride w:ilvl="0">
      <w:lvl w:ilvl="0">
        <w:start w:val="4"/>
        <w:numFmt w:val="decimal"/>
        <w:lvlText w:val="2.%1."/>
        <w:legacy w:legacy="1" w:legacySpace="0" w:legacyIndent="5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>
      <w:startOverride w:val="1"/>
    </w:lvlOverride>
  </w:num>
  <w:num w:numId="19">
    <w:abstractNumId w:val="42"/>
    <w:lvlOverride w:ilvl="0">
      <w:startOverride w:val="4"/>
    </w:lvlOverride>
  </w:num>
  <w:num w:numId="20">
    <w:abstractNumId w:val="42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0"/>
  </w:num>
  <w:num w:numId="32">
    <w:abstractNumId w:val="1"/>
  </w:num>
  <w:num w:numId="33">
    <w:abstractNumId w:val="20"/>
  </w:num>
  <w:num w:numId="34">
    <w:abstractNumId w:val="44"/>
  </w:num>
  <w:num w:numId="35">
    <w:abstractNumId w:val="4"/>
  </w:num>
  <w:num w:numId="36">
    <w:abstractNumId w:val="23"/>
  </w:num>
  <w:num w:numId="37">
    <w:abstractNumId w:val="43"/>
  </w:num>
  <w:num w:numId="38">
    <w:abstractNumId w:val="8"/>
  </w:num>
  <w:num w:numId="39">
    <w:abstractNumId w:val="47"/>
  </w:num>
  <w:num w:numId="40">
    <w:abstractNumId w:val="19"/>
  </w:num>
  <w:num w:numId="41">
    <w:abstractNumId w:val="37"/>
  </w:num>
  <w:num w:numId="42">
    <w:abstractNumId w:val="18"/>
  </w:num>
  <w:num w:numId="43">
    <w:abstractNumId w:val="40"/>
  </w:num>
  <w:num w:numId="44">
    <w:abstractNumId w:val="16"/>
  </w:num>
  <w:num w:numId="45">
    <w:abstractNumId w:val="48"/>
  </w:num>
  <w:num w:numId="46">
    <w:abstractNumId w:val="14"/>
  </w:num>
  <w:num w:numId="47">
    <w:abstractNumId w:val="15"/>
  </w:num>
  <w:num w:numId="48">
    <w:abstractNumId w:val="0"/>
  </w:num>
  <w:num w:numId="49">
    <w:abstractNumId w:val="12"/>
  </w:num>
  <w:num w:numId="50">
    <w:abstractNumId w:val="7"/>
  </w:num>
  <w:num w:numId="5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0"/>
    <w:rsid w:val="0000373C"/>
    <w:rsid w:val="00006359"/>
    <w:rsid w:val="00006ECB"/>
    <w:rsid w:val="00011DE9"/>
    <w:rsid w:val="000122CE"/>
    <w:rsid w:val="0001359E"/>
    <w:rsid w:val="00013C4F"/>
    <w:rsid w:val="0001408A"/>
    <w:rsid w:val="000142D1"/>
    <w:rsid w:val="00016C2F"/>
    <w:rsid w:val="00020922"/>
    <w:rsid w:val="000245E3"/>
    <w:rsid w:val="00024FAE"/>
    <w:rsid w:val="000254CE"/>
    <w:rsid w:val="00026A8A"/>
    <w:rsid w:val="00031925"/>
    <w:rsid w:val="00032554"/>
    <w:rsid w:val="00033400"/>
    <w:rsid w:val="00034CDF"/>
    <w:rsid w:val="000357B0"/>
    <w:rsid w:val="00035BB7"/>
    <w:rsid w:val="00036D6E"/>
    <w:rsid w:val="0004059D"/>
    <w:rsid w:val="0004073C"/>
    <w:rsid w:val="00041612"/>
    <w:rsid w:val="000425CD"/>
    <w:rsid w:val="00043FD1"/>
    <w:rsid w:val="0004427D"/>
    <w:rsid w:val="00046095"/>
    <w:rsid w:val="00046750"/>
    <w:rsid w:val="00047DD6"/>
    <w:rsid w:val="00047E9D"/>
    <w:rsid w:val="00050689"/>
    <w:rsid w:val="000517F3"/>
    <w:rsid w:val="00051AE7"/>
    <w:rsid w:val="00052941"/>
    <w:rsid w:val="00052D92"/>
    <w:rsid w:val="0005536A"/>
    <w:rsid w:val="000560BF"/>
    <w:rsid w:val="00056800"/>
    <w:rsid w:val="0006070F"/>
    <w:rsid w:val="00061A5D"/>
    <w:rsid w:val="00061DF3"/>
    <w:rsid w:val="00061E0E"/>
    <w:rsid w:val="00063019"/>
    <w:rsid w:val="0006552A"/>
    <w:rsid w:val="00066217"/>
    <w:rsid w:val="000668DB"/>
    <w:rsid w:val="00067319"/>
    <w:rsid w:val="000677F8"/>
    <w:rsid w:val="00072170"/>
    <w:rsid w:val="00074109"/>
    <w:rsid w:val="0007662C"/>
    <w:rsid w:val="00076C02"/>
    <w:rsid w:val="00082565"/>
    <w:rsid w:val="00085A9C"/>
    <w:rsid w:val="00085CAF"/>
    <w:rsid w:val="00085CE1"/>
    <w:rsid w:val="000876AF"/>
    <w:rsid w:val="000910FF"/>
    <w:rsid w:val="0009225A"/>
    <w:rsid w:val="00095CE1"/>
    <w:rsid w:val="000A051A"/>
    <w:rsid w:val="000A0709"/>
    <w:rsid w:val="000A250D"/>
    <w:rsid w:val="000A29D9"/>
    <w:rsid w:val="000A3CF6"/>
    <w:rsid w:val="000A5EB6"/>
    <w:rsid w:val="000A604F"/>
    <w:rsid w:val="000A6DA8"/>
    <w:rsid w:val="000A719D"/>
    <w:rsid w:val="000A758B"/>
    <w:rsid w:val="000B0FCC"/>
    <w:rsid w:val="000B1BE1"/>
    <w:rsid w:val="000B2800"/>
    <w:rsid w:val="000B3996"/>
    <w:rsid w:val="000B4C62"/>
    <w:rsid w:val="000B6D6F"/>
    <w:rsid w:val="000C0554"/>
    <w:rsid w:val="000C1410"/>
    <w:rsid w:val="000C462D"/>
    <w:rsid w:val="000C5262"/>
    <w:rsid w:val="000C54E7"/>
    <w:rsid w:val="000C6B33"/>
    <w:rsid w:val="000C74D2"/>
    <w:rsid w:val="000C7CBE"/>
    <w:rsid w:val="000D1648"/>
    <w:rsid w:val="000D1A90"/>
    <w:rsid w:val="000D1B09"/>
    <w:rsid w:val="000D21CA"/>
    <w:rsid w:val="000D3F29"/>
    <w:rsid w:val="000D646E"/>
    <w:rsid w:val="000E0D27"/>
    <w:rsid w:val="000E1434"/>
    <w:rsid w:val="000E2348"/>
    <w:rsid w:val="000E2EFE"/>
    <w:rsid w:val="000E3B5A"/>
    <w:rsid w:val="000E432B"/>
    <w:rsid w:val="000E5230"/>
    <w:rsid w:val="000E5280"/>
    <w:rsid w:val="000E5673"/>
    <w:rsid w:val="000E6CFE"/>
    <w:rsid w:val="000F03C1"/>
    <w:rsid w:val="000F0CF1"/>
    <w:rsid w:val="000F2E32"/>
    <w:rsid w:val="000F34C6"/>
    <w:rsid w:val="000F378C"/>
    <w:rsid w:val="000F6FAA"/>
    <w:rsid w:val="00100B04"/>
    <w:rsid w:val="00100BE9"/>
    <w:rsid w:val="001016EE"/>
    <w:rsid w:val="00103230"/>
    <w:rsid w:val="0010350B"/>
    <w:rsid w:val="00103C76"/>
    <w:rsid w:val="00104485"/>
    <w:rsid w:val="00110971"/>
    <w:rsid w:val="00111061"/>
    <w:rsid w:val="00111914"/>
    <w:rsid w:val="00112D08"/>
    <w:rsid w:val="00113283"/>
    <w:rsid w:val="001135E3"/>
    <w:rsid w:val="001142EB"/>
    <w:rsid w:val="00115DF2"/>
    <w:rsid w:val="001162B5"/>
    <w:rsid w:val="0012198A"/>
    <w:rsid w:val="00122F76"/>
    <w:rsid w:val="00123C9A"/>
    <w:rsid w:val="0012631E"/>
    <w:rsid w:val="001300AC"/>
    <w:rsid w:val="0013297C"/>
    <w:rsid w:val="001337A8"/>
    <w:rsid w:val="00134001"/>
    <w:rsid w:val="0013664F"/>
    <w:rsid w:val="00140B4B"/>
    <w:rsid w:val="001411DD"/>
    <w:rsid w:val="001413A0"/>
    <w:rsid w:val="00141D2E"/>
    <w:rsid w:val="001422BF"/>
    <w:rsid w:val="00143515"/>
    <w:rsid w:val="00144948"/>
    <w:rsid w:val="00146F4E"/>
    <w:rsid w:val="001478EB"/>
    <w:rsid w:val="00147FE8"/>
    <w:rsid w:val="001513AD"/>
    <w:rsid w:val="001519AE"/>
    <w:rsid w:val="00151D0F"/>
    <w:rsid w:val="00152154"/>
    <w:rsid w:val="001523F3"/>
    <w:rsid w:val="0015316B"/>
    <w:rsid w:val="00153756"/>
    <w:rsid w:val="00153B85"/>
    <w:rsid w:val="001540C5"/>
    <w:rsid w:val="00154531"/>
    <w:rsid w:val="001576AC"/>
    <w:rsid w:val="00161BF0"/>
    <w:rsid w:val="0016284B"/>
    <w:rsid w:val="001628CC"/>
    <w:rsid w:val="001635E7"/>
    <w:rsid w:val="001637BC"/>
    <w:rsid w:val="00164720"/>
    <w:rsid w:val="001670DF"/>
    <w:rsid w:val="00170EE5"/>
    <w:rsid w:val="00173F42"/>
    <w:rsid w:val="0017430D"/>
    <w:rsid w:val="00174E8A"/>
    <w:rsid w:val="001755DF"/>
    <w:rsid w:val="00175CEC"/>
    <w:rsid w:val="00176C61"/>
    <w:rsid w:val="00177002"/>
    <w:rsid w:val="00177B69"/>
    <w:rsid w:val="00177DA4"/>
    <w:rsid w:val="001802C1"/>
    <w:rsid w:val="001812C1"/>
    <w:rsid w:val="00184C6D"/>
    <w:rsid w:val="0018699D"/>
    <w:rsid w:val="00192E1A"/>
    <w:rsid w:val="0019306A"/>
    <w:rsid w:val="001931BB"/>
    <w:rsid w:val="00194D7F"/>
    <w:rsid w:val="00194F05"/>
    <w:rsid w:val="001A04D2"/>
    <w:rsid w:val="001A0E49"/>
    <w:rsid w:val="001A1CBA"/>
    <w:rsid w:val="001A2E1C"/>
    <w:rsid w:val="001B335C"/>
    <w:rsid w:val="001B532F"/>
    <w:rsid w:val="001B609D"/>
    <w:rsid w:val="001B7070"/>
    <w:rsid w:val="001C146B"/>
    <w:rsid w:val="001C1511"/>
    <w:rsid w:val="001C1635"/>
    <w:rsid w:val="001C3A3C"/>
    <w:rsid w:val="001C3AC2"/>
    <w:rsid w:val="001C47AE"/>
    <w:rsid w:val="001C5245"/>
    <w:rsid w:val="001C5718"/>
    <w:rsid w:val="001C57C2"/>
    <w:rsid w:val="001D0A63"/>
    <w:rsid w:val="001D126E"/>
    <w:rsid w:val="001D242C"/>
    <w:rsid w:val="001D3618"/>
    <w:rsid w:val="001D3B3B"/>
    <w:rsid w:val="001D4999"/>
    <w:rsid w:val="001D5242"/>
    <w:rsid w:val="001D704E"/>
    <w:rsid w:val="001D73A0"/>
    <w:rsid w:val="001E0593"/>
    <w:rsid w:val="001E0EB0"/>
    <w:rsid w:val="001E3B02"/>
    <w:rsid w:val="001E5738"/>
    <w:rsid w:val="001E759B"/>
    <w:rsid w:val="001F2222"/>
    <w:rsid w:val="001F48E3"/>
    <w:rsid w:val="00200799"/>
    <w:rsid w:val="002008D8"/>
    <w:rsid w:val="0020165C"/>
    <w:rsid w:val="00201742"/>
    <w:rsid w:val="00201F85"/>
    <w:rsid w:val="0020263D"/>
    <w:rsid w:val="00203AF6"/>
    <w:rsid w:val="00203CB5"/>
    <w:rsid w:val="0020480C"/>
    <w:rsid w:val="0020567B"/>
    <w:rsid w:val="0021164F"/>
    <w:rsid w:val="00214F84"/>
    <w:rsid w:val="00217D03"/>
    <w:rsid w:val="00220780"/>
    <w:rsid w:val="00220A04"/>
    <w:rsid w:val="00222D19"/>
    <w:rsid w:val="0022374C"/>
    <w:rsid w:val="00224285"/>
    <w:rsid w:val="00224B4B"/>
    <w:rsid w:val="00227C55"/>
    <w:rsid w:val="002300DB"/>
    <w:rsid w:val="0023040A"/>
    <w:rsid w:val="0023133A"/>
    <w:rsid w:val="00232E37"/>
    <w:rsid w:val="002345E6"/>
    <w:rsid w:val="00234B9A"/>
    <w:rsid w:val="00234DB9"/>
    <w:rsid w:val="00235CF2"/>
    <w:rsid w:val="00236854"/>
    <w:rsid w:val="00236F6A"/>
    <w:rsid w:val="0024032C"/>
    <w:rsid w:val="0024039A"/>
    <w:rsid w:val="002419BE"/>
    <w:rsid w:val="002479E6"/>
    <w:rsid w:val="00247E62"/>
    <w:rsid w:val="00247F61"/>
    <w:rsid w:val="00250C0C"/>
    <w:rsid w:val="0025126A"/>
    <w:rsid w:val="002521BB"/>
    <w:rsid w:val="002523F1"/>
    <w:rsid w:val="002550B1"/>
    <w:rsid w:val="0025547C"/>
    <w:rsid w:val="002559DB"/>
    <w:rsid w:val="00255F6E"/>
    <w:rsid w:val="00257355"/>
    <w:rsid w:val="00263F0B"/>
    <w:rsid w:val="0027161B"/>
    <w:rsid w:val="002729E0"/>
    <w:rsid w:val="00272D0A"/>
    <w:rsid w:val="0027764B"/>
    <w:rsid w:val="00277F75"/>
    <w:rsid w:val="00280264"/>
    <w:rsid w:val="002839DD"/>
    <w:rsid w:val="00284D60"/>
    <w:rsid w:val="00285A28"/>
    <w:rsid w:val="00286792"/>
    <w:rsid w:val="00287D4D"/>
    <w:rsid w:val="00287E2F"/>
    <w:rsid w:val="0029008D"/>
    <w:rsid w:val="002918CC"/>
    <w:rsid w:val="0029193C"/>
    <w:rsid w:val="002920B0"/>
    <w:rsid w:val="0029281E"/>
    <w:rsid w:val="00293AE5"/>
    <w:rsid w:val="0029417F"/>
    <w:rsid w:val="00294A64"/>
    <w:rsid w:val="002969CF"/>
    <w:rsid w:val="00296DDC"/>
    <w:rsid w:val="0029753E"/>
    <w:rsid w:val="0029763E"/>
    <w:rsid w:val="002976A9"/>
    <w:rsid w:val="002A41FF"/>
    <w:rsid w:val="002A4726"/>
    <w:rsid w:val="002A4984"/>
    <w:rsid w:val="002A5375"/>
    <w:rsid w:val="002A5AC5"/>
    <w:rsid w:val="002A6E6E"/>
    <w:rsid w:val="002B02CE"/>
    <w:rsid w:val="002B056C"/>
    <w:rsid w:val="002B277D"/>
    <w:rsid w:val="002B2A91"/>
    <w:rsid w:val="002B2C3D"/>
    <w:rsid w:val="002B2D5D"/>
    <w:rsid w:val="002B2FF0"/>
    <w:rsid w:val="002B3AC6"/>
    <w:rsid w:val="002B3B99"/>
    <w:rsid w:val="002B5110"/>
    <w:rsid w:val="002B568D"/>
    <w:rsid w:val="002C1AC1"/>
    <w:rsid w:val="002C2700"/>
    <w:rsid w:val="002C3E7F"/>
    <w:rsid w:val="002C4199"/>
    <w:rsid w:val="002C6ADD"/>
    <w:rsid w:val="002C77D8"/>
    <w:rsid w:val="002D0BE2"/>
    <w:rsid w:val="002D0EFF"/>
    <w:rsid w:val="002D3343"/>
    <w:rsid w:val="002D4965"/>
    <w:rsid w:val="002D5BF8"/>
    <w:rsid w:val="002D6752"/>
    <w:rsid w:val="002D6B8E"/>
    <w:rsid w:val="002D6DF8"/>
    <w:rsid w:val="002D707B"/>
    <w:rsid w:val="002E0FA9"/>
    <w:rsid w:val="002E11B6"/>
    <w:rsid w:val="002E48BD"/>
    <w:rsid w:val="002E4CAA"/>
    <w:rsid w:val="002E59E6"/>
    <w:rsid w:val="002E7220"/>
    <w:rsid w:val="002E76F9"/>
    <w:rsid w:val="002E7F44"/>
    <w:rsid w:val="002F07AA"/>
    <w:rsid w:val="002F1B43"/>
    <w:rsid w:val="002F5BF3"/>
    <w:rsid w:val="002F7459"/>
    <w:rsid w:val="00303B9B"/>
    <w:rsid w:val="00305452"/>
    <w:rsid w:val="00306610"/>
    <w:rsid w:val="00306ACF"/>
    <w:rsid w:val="00306E2B"/>
    <w:rsid w:val="0030725B"/>
    <w:rsid w:val="0031145C"/>
    <w:rsid w:val="00313BA6"/>
    <w:rsid w:val="0031438B"/>
    <w:rsid w:val="00314850"/>
    <w:rsid w:val="00315F2D"/>
    <w:rsid w:val="003201EA"/>
    <w:rsid w:val="00320DC2"/>
    <w:rsid w:val="003216C0"/>
    <w:rsid w:val="003219B7"/>
    <w:rsid w:val="0032292E"/>
    <w:rsid w:val="00323BC9"/>
    <w:rsid w:val="00323ED6"/>
    <w:rsid w:val="00324701"/>
    <w:rsid w:val="003307A9"/>
    <w:rsid w:val="003308A0"/>
    <w:rsid w:val="00330E83"/>
    <w:rsid w:val="0033106D"/>
    <w:rsid w:val="00332930"/>
    <w:rsid w:val="00333F8D"/>
    <w:rsid w:val="00335D10"/>
    <w:rsid w:val="00343317"/>
    <w:rsid w:val="00343F4D"/>
    <w:rsid w:val="00344ACA"/>
    <w:rsid w:val="003454AB"/>
    <w:rsid w:val="003500E1"/>
    <w:rsid w:val="0035099F"/>
    <w:rsid w:val="003512A2"/>
    <w:rsid w:val="00354F40"/>
    <w:rsid w:val="003552D9"/>
    <w:rsid w:val="003563CE"/>
    <w:rsid w:val="00357378"/>
    <w:rsid w:val="003573C5"/>
    <w:rsid w:val="003611D3"/>
    <w:rsid w:val="0036186B"/>
    <w:rsid w:val="003633FE"/>
    <w:rsid w:val="00363840"/>
    <w:rsid w:val="003639D7"/>
    <w:rsid w:val="003672ED"/>
    <w:rsid w:val="00367A5C"/>
    <w:rsid w:val="003702C2"/>
    <w:rsid w:val="00371435"/>
    <w:rsid w:val="003716F3"/>
    <w:rsid w:val="00371A71"/>
    <w:rsid w:val="00372C20"/>
    <w:rsid w:val="0037314C"/>
    <w:rsid w:val="00373A79"/>
    <w:rsid w:val="00374335"/>
    <w:rsid w:val="003759B1"/>
    <w:rsid w:val="00376341"/>
    <w:rsid w:val="00377F44"/>
    <w:rsid w:val="00380123"/>
    <w:rsid w:val="00381B2D"/>
    <w:rsid w:val="00381B7A"/>
    <w:rsid w:val="00383CD6"/>
    <w:rsid w:val="00384077"/>
    <w:rsid w:val="003857AC"/>
    <w:rsid w:val="0039122F"/>
    <w:rsid w:val="0039201B"/>
    <w:rsid w:val="00392909"/>
    <w:rsid w:val="00392A37"/>
    <w:rsid w:val="00392D24"/>
    <w:rsid w:val="00393CCF"/>
    <w:rsid w:val="00394D52"/>
    <w:rsid w:val="00396051"/>
    <w:rsid w:val="00397D15"/>
    <w:rsid w:val="003A336A"/>
    <w:rsid w:val="003A33F9"/>
    <w:rsid w:val="003A3EAA"/>
    <w:rsid w:val="003A7E31"/>
    <w:rsid w:val="003B05C5"/>
    <w:rsid w:val="003B1B32"/>
    <w:rsid w:val="003B2061"/>
    <w:rsid w:val="003B22B2"/>
    <w:rsid w:val="003B495C"/>
    <w:rsid w:val="003B7010"/>
    <w:rsid w:val="003B7640"/>
    <w:rsid w:val="003B7BCC"/>
    <w:rsid w:val="003B7FEE"/>
    <w:rsid w:val="003C27B5"/>
    <w:rsid w:val="003C37C7"/>
    <w:rsid w:val="003C6C44"/>
    <w:rsid w:val="003C7557"/>
    <w:rsid w:val="003D0062"/>
    <w:rsid w:val="003D06BF"/>
    <w:rsid w:val="003D2179"/>
    <w:rsid w:val="003D4BF6"/>
    <w:rsid w:val="003D7AF1"/>
    <w:rsid w:val="003E07A9"/>
    <w:rsid w:val="003E3D5E"/>
    <w:rsid w:val="003E64DC"/>
    <w:rsid w:val="003E654E"/>
    <w:rsid w:val="003E6E47"/>
    <w:rsid w:val="003F00AF"/>
    <w:rsid w:val="003F18DC"/>
    <w:rsid w:val="003F2C7E"/>
    <w:rsid w:val="003F30CB"/>
    <w:rsid w:val="003F37AC"/>
    <w:rsid w:val="003F6F97"/>
    <w:rsid w:val="00400612"/>
    <w:rsid w:val="00401A3C"/>
    <w:rsid w:val="00407424"/>
    <w:rsid w:val="00411398"/>
    <w:rsid w:val="00412EA1"/>
    <w:rsid w:val="004135FD"/>
    <w:rsid w:val="00413601"/>
    <w:rsid w:val="00414AD2"/>
    <w:rsid w:val="004168D1"/>
    <w:rsid w:val="00417E84"/>
    <w:rsid w:val="004223C0"/>
    <w:rsid w:val="00422B52"/>
    <w:rsid w:val="00423324"/>
    <w:rsid w:val="00424B80"/>
    <w:rsid w:val="00426C99"/>
    <w:rsid w:val="004313DC"/>
    <w:rsid w:val="004317F1"/>
    <w:rsid w:val="00431B1A"/>
    <w:rsid w:val="0043464F"/>
    <w:rsid w:val="00434769"/>
    <w:rsid w:val="0043660E"/>
    <w:rsid w:val="0043696E"/>
    <w:rsid w:val="0043738F"/>
    <w:rsid w:val="00440D0E"/>
    <w:rsid w:val="00441270"/>
    <w:rsid w:val="0044197D"/>
    <w:rsid w:val="00442765"/>
    <w:rsid w:val="00445486"/>
    <w:rsid w:val="0044652E"/>
    <w:rsid w:val="004468BD"/>
    <w:rsid w:val="00446B20"/>
    <w:rsid w:val="00447D28"/>
    <w:rsid w:val="00450C30"/>
    <w:rsid w:val="004517F5"/>
    <w:rsid w:val="00452931"/>
    <w:rsid w:val="004530AF"/>
    <w:rsid w:val="00454BC5"/>
    <w:rsid w:val="004553E5"/>
    <w:rsid w:val="00455B71"/>
    <w:rsid w:val="004564AC"/>
    <w:rsid w:val="004570E5"/>
    <w:rsid w:val="00457AB8"/>
    <w:rsid w:val="00457D3F"/>
    <w:rsid w:val="004621FC"/>
    <w:rsid w:val="00462B79"/>
    <w:rsid w:val="00463955"/>
    <w:rsid w:val="0046424F"/>
    <w:rsid w:val="00465212"/>
    <w:rsid w:val="00466CF7"/>
    <w:rsid w:val="00467E2C"/>
    <w:rsid w:val="00467F34"/>
    <w:rsid w:val="00467F54"/>
    <w:rsid w:val="00470BFA"/>
    <w:rsid w:val="004710B9"/>
    <w:rsid w:val="0047459B"/>
    <w:rsid w:val="004773DF"/>
    <w:rsid w:val="004815E2"/>
    <w:rsid w:val="00482C71"/>
    <w:rsid w:val="00482FF2"/>
    <w:rsid w:val="0048471F"/>
    <w:rsid w:val="00485F7A"/>
    <w:rsid w:val="004866E0"/>
    <w:rsid w:val="00486C98"/>
    <w:rsid w:val="00490365"/>
    <w:rsid w:val="00490918"/>
    <w:rsid w:val="0049129A"/>
    <w:rsid w:val="004912BA"/>
    <w:rsid w:val="0049229A"/>
    <w:rsid w:val="00492AC0"/>
    <w:rsid w:val="00492D58"/>
    <w:rsid w:val="00493E5E"/>
    <w:rsid w:val="00493ECB"/>
    <w:rsid w:val="00497E43"/>
    <w:rsid w:val="004A4605"/>
    <w:rsid w:val="004A4868"/>
    <w:rsid w:val="004A4E36"/>
    <w:rsid w:val="004A5253"/>
    <w:rsid w:val="004A55E7"/>
    <w:rsid w:val="004A572B"/>
    <w:rsid w:val="004A6C9C"/>
    <w:rsid w:val="004B0068"/>
    <w:rsid w:val="004B1E9D"/>
    <w:rsid w:val="004B3578"/>
    <w:rsid w:val="004B4422"/>
    <w:rsid w:val="004B568E"/>
    <w:rsid w:val="004B6ED1"/>
    <w:rsid w:val="004C33AA"/>
    <w:rsid w:val="004C59A7"/>
    <w:rsid w:val="004C5B1A"/>
    <w:rsid w:val="004C7288"/>
    <w:rsid w:val="004D167E"/>
    <w:rsid w:val="004D3040"/>
    <w:rsid w:val="004D30F1"/>
    <w:rsid w:val="004D3C0E"/>
    <w:rsid w:val="004D4BD4"/>
    <w:rsid w:val="004D5BF5"/>
    <w:rsid w:val="004E0FC2"/>
    <w:rsid w:val="004E4D65"/>
    <w:rsid w:val="004E71BF"/>
    <w:rsid w:val="004F11E4"/>
    <w:rsid w:val="004F1712"/>
    <w:rsid w:val="004F34DA"/>
    <w:rsid w:val="004F36DD"/>
    <w:rsid w:val="004F405E"/>
    <w:rsid w:val="004F509F"/>
    <w:rsid w:val="004F7AFD"/>
    <w:rsid w:val="00500056"/>
    <w:rsid w:val="00501B85"/>
    <w:rsid w:val="0050332A"/>
    <w:rsid w:val="0050417E"/>
    <w:rsid w:val="00506996"/>
    <w:rsid w:val="00511458"/>
    <w:rsid w:val="00512B68"/>
    <w:rsid w:val="00514646"/>
    <w:rsid w:val="00515023"/>
    <w:rsid w:val="00516777"/>
    <w:rsid w:val="00516D20"/>
    <w:rsid w:val="00522857"/>
    <w:rsid w:val="00524994"/>
    <w:rsid w:val="00524C48"/>
    <w:rsid w:val="00525871"/>
    <w:rsid w:val="00525AC0"/>
    <w:rsid w:val="00526487"/>
    <w:rsid w:val="00527593"/>
    <w:rsid w:val="005318F6"/>
    <w:rsid w:val="00533621"/>
    <w:rsid w:val="005346BD"/>
    <w:rsid w:val="00534A30"/>
    <w:rsid w:val="00535D4F"/>
    <w:rsid w:val="005368BA"/>
    <w:rsid w:val="005370D6"/>
    <w:rsid w:val="00537DA1"/>
    <w:rsid w:val="00537EC1"/>
    <w:rsid w:val="00541C36"/>
    <w:rsid w:val="00542388"/>
    <w:rsid w:val="005426C4"/>
    <w:rsid w:val="00542BDA"/>
    <w:rsid w:val="00543FAA"/>
    <w:rsid w:val="00545068"/>
    <w:rsid w:val="0054527E"/>
    <w:rsid w:val="00546B19"/>
    <w:rsid w:val="005511B2"/>
    <w:rsid w:val="00551244"/>
    <w:rsid w:val="00552AA5"/>
    <w:rsid w:val="0055370E"/>
    <w:rsid w:val="00553F95"/>
    <w:rsid w:val="00554208"/>
    <w:rsid w:val="005546B6"/>
    <w:rsid w:val="00556212"/>
    <w:rsid w:val="00557C43"/>
    <w:rsid w:val="005600DF"/>
    <w:rsid w:val="0056048A"/>
    <w:rsid w:val="00560629"/>
    <w:rsid w:val="00561447"/>
    <w:rsid w:val="005622A7"/>
    <w:rsid w:val="00562C2E"/>
    <w:rsid w:val="00563F13"/>
    <w:rsid w:val="00564275"/>
    <w:rsid w:val="00565492"/>
    <w:rsid w:val="00566D32"/>
    <w:rsid w:val="005671C0"/>
    <w:rsid w:val="005675F9"/>
    <w:rsid w:val="00572038"/>
    <w:rsid w:val="0057253B"/>
    <w:rsid w:val="00572CD2"/>
    <w:rsid w:val="005735E5"/>
    <w:rsid w:val="00574136"/>
    <w:rsid w:val="005744AC"/>
    <w:rsid w:val="00574CF5"/>
    <w:rsid w:val="00576B2D"/>
    <w:rsid w:val="00580327"/>
    <w:rsid w:val="005853B4"/>
    <w:rsid w:val="00585AE7"/>
    <w:rsid w:val="00585E1B"/>
    <w:rsid w:val="0058681A"/>
    <w:rsid w:val="00591151"/>
    <w:rsid w:val="00591EAB"/>
    <w:rsid w:val="00594411"/>
    <w:rsid w:val="00595C46"/>
    <w:rsid w:val="00597EC1"/>
    <w:rsid w:val="005A1254"/>
    <w:rsid w:val="005A3374"/>
    <w:rsid w:val="005A38FE"/>
    <w:rsid w:val="005A5FB2"/>
    <w:rsid w:val="005A6912"/>
    <w:rsid w:val="005B35D8"/>
    <w:rsid w:val="005B4848"/>
    <w:rsid w:val="005B4C29"/>
    <w:rsid w:val="005B6B57"/>
    <w:rsid w:val="005C2661"/>
    <w:rsid w:val="005C30A4"/>
    <w:rsid w:val="005C335A"/>
    <w:rsid w:val="005C3627"/>
    <w:rsid w:val="005C4C7F"/>
    <w:rsid w:val="005C5B99"/>
    <w:rsid w:val="005C693D"/>
    <w:rsid w:val="005D44AD"/>
    <w:rsid w:val="005D465B"/>
    <w:rsid w:val="005D5A2A"/>
    <w:rsid w:val="005D73EB"/>
    <w:rsid w:val="005E1A37"/>
    <w:rsid w:val="005E34DE"/>
    <w:rsid w:val="005E40D0"/>
    <w:rsid w:val="005E4B50"/>
    <w:rsid w:val="005E50D3"/>
    <w:rsid w:val="005E6E75"/>
    <w:rsid w:val="005F140B"/>
    <w:rsid w:val="005F1D94"/>
    <w:rsid w:val="005F1DFB"/>
    <w:rsid w:val="005F3CEA"/>
    <w:rsid w:val="005F3D40"/>
    <w:rsid w:val="005F4173"/>
    <w:rsid w:val="005F4C62"/>
    <w:rsid w:val="005F532C"/>
    <w:rsid w:val="005F5431"/>
    <w:rsid w:val="005F5A66"/>
    <w:rsid w:val="005F7567"/>
    <w:rsid w:val="0060055A"/>
    <w:rsid w:val="0060089E"/>
    <w:rsid w:val="00600DD5"/>
    <w:rsid w:val="00602E9C"/>
    <w:rsid w:val="006033A1"/>
    <w:rsid w:val="00603782"/>
    <w:rsid w:val="00603C20"/>
    <w:rsid w:val="00603FB4"/>
    <w:rsid w:val="006065E6"/>
    <w:rsid w:val="00606DF6"/>
    <w:rsid w:val="0061008B"/>
    <w:rsid w:val="006109A5"/>
    <w:rsid w:val="0061166D"/>
    <w:rsid w:val="006147D5"/>
    <w:rsid w:val="00614AAE"/>
    <w:rsid w:val="006154E4"/>
    <w:rsid w:val="00616456"/>
    <w:rsid w:val="006206B8"/>
    <w:rsid w:val="00620B98"/>
    <w:rsid w:val="006212A8"/>
    <w:rsid w:val="0062226F"/>
    <w:rsid w:val="00623AC5"/>
    <w:rsid w:val="00623B6F"/>
    <w:rsid w:val="00627242"/>
    <w:rsid w:val="0063149B"/>
    <w:rsid w:val="006315C1"/>
    <w:rsid w:val="006346A8"/>
    <w:rsid w:val="006353A0"/>
    <w:rsid w:val="0063621B"/>
    <w:rsid w:val="00636F17"/>
    <w:rsid w:val="00637D7F"/>
    <w:rsid w:val="00641923"/>
    <w:rsid w:val="006420B5"/>
    <w:rsid w:val="006436E3"/>
    <w:rsid w:val="00644F7A"/>
    <w:rsid w:val="00645A05"/>
    <w:rsid w:val="006464A1"/>
    <w:rsid w:val="00646606"/>
    <w:rsid w:val="006479BC"/>
    <w:rsid w:val="00647FF9"/>
    <w:rsid w:val="00650786"/>
    <w:rsid w:val="00651648"/>
    <w:rsid w:val="00651CBD"/>
    <w:rsid w:val="00652A22"/>
    <w:rsid w:val="00652CA7"/>
    <w:rsid w:val="00652FD7"/>
    <w:rsid w:val="0065467A"/>
    <w:rsid w:val="006547A6"/>
    <w:rsid w:val="00655351"/>
    <w:rsid w:val="0065543C"/>
    <w:rsid w:val="00657CF2"/>
    <w:rsid w:val="00657F33"/>
    <w:rsid w:val="0066164B"/>
    <w:rsid w:val="00661DBB"/>
    <w:rsid w:val="0066306D"/>
    <w:rsid w:val="0066324F"/>
    <w:rsid w:val="006656C2"/>
    <w:rsid w:val="00665F8E"/>
    <w:rsid w:val="00665FF9"/>
    <w:rsid w:val="00666E6C"/>
    <w:rsid w:val="00667772"/>
    <w:rsid w:val="00670480"/>
    <w:rsid w:val="0067475A"/>
    <w:rsid w:val="006756D6"/>
    <w:rsid w:val="00676E1B"/>
    <w:rsid w:val="00677275"/>
    <w:rsid w:val="0068045B"/>
    <w:rsid w:val="00681677"/>
    <w:rsid w:val="00681A27"/>
    <w:rsid w:val="0068287E"/>
    <w:rsid w:val="0068380B"/>
    <w:rsid w:val="00686C07"/>
    <w:rsid w:val="006917DD"/>
    <w:rsid w:val="00693729"/>
    <w:rsid w:val="006939FF"/>
    <w:rsid w:val="00693EAB"/>
    <w:rsid w:val="0069424C"/>
    <w:rsid w:val="0069526D"/>
    <w:rsid w:val="00695979"/>
    <w:rsid w:val="00695C20"/>
    <w:rsid w:val="00696157"/>
    <w:rsid w:val="006A1EF3"/>
    <w:rsid w:val="006A346A"/>
    <w:rsid w:val="006A3EFD"/>
    <w:rsid w:val="006A763B"/>
    <w:rsid w:val="006B1D02"/>
    <w:rsid w:val="006B2C41"/>
    <w:rsid w:val="006B7002"/>
    <w:rsid w:val="006C303A"/>
    <w:rsid w:val="006C3046"/>
    <w:rsid w:val="006C4F09"/>
    <w:rsid w:val="006D0C8F"/>
    <w:rsid w:val="006D2B16"/>
    <w:rsid w:val="006D3887"/>
    <w:rsid w:val="006D4BBE"/>
    <w:rsid w:val="006D4DA8"/>
    <w:rsid w:val="006D579C"/>
    <w:rsid w:val="006D6BE1"/>
    <w:rsid w:val="006D7E9E"/>
    <w:rsid w:val="006E124E"/>
    <w:rsid w:val="006E3B51"/>
    <w:rsid w:val="006E4DA0"/>
    <w:rsid w:val="006E7152"/>
    <w:rsid w:val="006E7B0B"/>
    <w:rsid w:val="006F1EF4"/>
    <w:rsid w:val="006F1FAE"/>
    <w:rsid w:val="006F2532"/>
    <w:rsid w:val="006F2B63"/>
    <w:rsid w:val="006F33E9"/>
    <w:rsid w:val="006F4BFF"/>
    <w:rsid w:val="00702B28"/>
    <w:rsid w:val="0070341E"/>
    <w:rsid w:val="0070390F"/>
    <w:rsid w:val="00703E76"/>
    <w:rsid w:val="0070407F"/>
    <w:rsid w:val="00704FA1"/>
    <w:rsid w:val="0070525A"/>
    <w:rsid w:val="00705A6F"/>
    <w:rsid w:val="00707E0E"/>
    <w:rsid w:val="0071051E"/>
    <w:rsid w:val="007123C4"/>
    <w:rsid w:val="00714D14"/>
    <w:rsid w:val="00715802"/>
    <w:rsid w:val="00715FA2"/>
    <w:rsid w:val="00716E23"/>
    <w:rsid w:val="00716EEB"/>
    <w:rsid w:val="007173EC"/>
    <w:rsid w:val="00720A4D"/>
    <w:rsid w:val="00722633"/>
    <w:rsid w:val="0072459C"/>
    <w:rsid w:val="00725067"/>
    <w:rsid w:val="00727171"/>
    <w:rsid w:val="00731072"/>
    <w:rsid w:val="00734589"/>
    <w:rsid w:val="00734A38"/>
    <w:rsid w:val="00734D87"/>
    <w:rsid w:val="007351C4"/>
    <w:rsid w:val="00735226"/>
    <w:rsid w:val="00736486"/>
    <w:rsid w:val="00740483"/>
    <w:rsid w:val="00743A51"/>
    <w:rsid w:val="0074454A"/>
    <w:rsid w:val="007445E1"/>
    <w:rsid w:val="00744696"/>
    <w:rsid w:val="00746C76"/>
    <w:rsid w:val="00746EC0"/>
    <w:rsid w:val="00750099"/>
    <w:rsid w:val="00750429"/>
    <w:rsid w:val="007541C1"/>
    <w:rsid w:val="00754E9B"/>
    <w:rsid w:val="00755769"/>
    <w:rsid w:val="007608CD"/>
    <w:rsid w:val="007615D1"/>
    <w:rsid w:val="00764596"/>
    <w:rsid w:val="00764865"/>
    <w:rsid w:val="00771652"/>
    <w:rsid w:val="00772292"/>
    <w:rsid w:val="00772B53"/>
    <w:rsid w:val="00773ADF"/>
    <w:rsid w:val="00773D15"/>
    <w:rsid w:val="00774683"/>
    <w:rsid w:val="00775DF7"/>
    <w:rsid w:val="00775F87"/>
    <w:rsid w:val="007765B8"/>
    <w:rsid w:val="00776B6B"/>
    <w:rsid w:val="00776FFA"/>
    <w:rsid w:val="0077759E"/>
    <w:rsid w:val="00777FB3"/>
    <w:rsid w:val="0078134A"/>
    <w:rsid w:val="00781CD5"/>
    <w:rsid w:val="0078692B"/>
    <w:rsid w:val="00786D38"/>
    <w:rsid w:val="0078781A"/>
    <w:rsid w:val="007903B8"/>
    <w:rsid w:val="00792703"/>
    <w:rsid w:val="0079414B"/>
    <w:rsid w:val="00794291"/>
    <w:rsid w:val="00794E37"/>
    <w:rsid w:val="007964A4"/>
    <w:rsid w:val="007978C6"/>
    <w:rsid w:val="007979A5"/>
    <w:rsid w:val="007A0344"/>
    <w:rsid w:val="007A16E7"/>
    <w:rsid w:val="007A3274"/>
    <w:rsid w:val="007A32F0"/>
    <w:rsid w:val="007A3B5C"/>
    <w:rsid w:val="007A4889"/>
    <w:rsid w:val="007A7FD1"/>
    <w:rsid w:val="007B0FE5"/>
    <w:rsid w:val="007B43B6"/>
    <w:rsid w:val="007B45E1"/>
    <w:rsid w:val="007B544C"/>
    <w:rsid w:val="007B56C3"/>
    <w:rsid w:val="007B7E53"/>
    <w:rsid w:val="007B7FEC"/>
    <w:rsid w:val="007C402E"/>
    <w:rsid w:val="007C4ED4"/>
    <w:rsid w:val="007C6717"/>
    <w:rsid w:val="007C6C3E"/>
    <w:rsid w:val="007D1936"/>
    <w:rsid w:val="007D5BCB"/>
    <w:rsid w:val="007D6710"/>
    <w:rsid w:val="007E19CB"/>
    <w:rsid w:val="007E4070"/>
    <w:rsid w:val="007E423E"/>
    <w:rsid w:val="007E4559"/>
    <w:rsid w:val="007E4786"/>
    <w:rsid w:val="007F0405"/>
    <w:rsid w:val="007F1D9E"/>
    <w:rsid w:val="007F668F"/>
    <w:rsid w:val="007F7271"/>
    <w:rsid w:val="00802EC7"/>
    <w:rsid w:val="00804914"/>
    <w:rsid w:val="00804EB6"/>
    <w:rsid w:val="008100A5"/>
    <w:rsid w:val="008103E7"/>
    <w:rsid w:val="008121B8"/>
    <w:rsid w:val="00814D14"/>
    <w:rsid w:val="00820D85"/>
    <w:rsid w:val="00821EBC"/>
    <w:rsid w:val="00823760"/>
    <w:rsid w:val="00823806"/>
    <w:rsid w:val="00824540"/>
    <w:rsid w:val="00825062"/>
    <w:rsid w:val="008267E9"/>
    <w:rsid w:val="00827D8D"/>
    <w:rsid w:val="00831B3E"/>
    <w:rsid w:val="00831DBB"/>
    <w:rsid w:val="00836364"/>
    <w:rsid w:val="00837306"/>
    <w:rsid w:val="00837C02"/>
    <w:rsid w:val="008406A4"/>
    <w:rsid w:val="00842881"/>
    <w:rsid w:val="00843A1B"/>
    <w:rsid w:val="008447EC"/>
    <w:rsid w:val="00844A58"/>
    <w:rsid w:val="0085147B"/>
    <w:rsid w:val="00852DDB"/>
    <w:rsid w:val="0085495C"/>
    <w:rsid w:val="00854C50"/>
    <w:rsid w:val="00856601"/>
    <w:rsid w:val="00857113"/>
    <w:rsid w:val="00857229"/>
    <w:rsid w:val="008578E6"/>
    <w:rsid w:val="00860923"/>
    <w:rsid w:val="00860BBB"/>
    <w:rsid w:val="00861CBF"/>
    <w:rsid w:val="00861DA2"/>
    <w:rsid w:val="008629E5"/>
    <w:rsid w:val="008638B1"/>
    <w:rsid w:val="0086428C"/>
    <w:rsid w:val="0086544F"/>
    <w:rsid w:val="00865798"/>
    <w:rsid w:val="0087042A"/>
    <w:rsid w:val="00872938"/>
    <w:rsid w:val="008734F2"/>
    <w:rsid w:val="00873548"/>
    <w:rsid w:val="008737BF"/>
    <w:rsid w:val="0087591A"/>
    <w:rsid w:val="00877C69"/>
    <w:rsid w:val="00880323"/>
    <w:rsid w:val="008820D9"/>
    <w:rsid w:val="0088324E"/>
    <w:rsid w:val="00883F8A"/>
    <w:rsid w:val="00884855"/>
    <w:rsid w:val="008856D5"/>
    <w:rsid w:val="00887607"/>
    <w:rsid w:val="0088767D"/>
    <w:rsid w:val="008876FF"/>
    <w:rsid w:val="00887DC5"/>
    <w:rsid w:val="0089071E"/>
    <w:rsid w:val="00891833"/>
    <w:rsid w:val="00894161"/>
    <w:rsid w:val="00894532"/>
    <w:rsid w:val="0089478C"/>
    <w:rsid w:val="00895363"/>
    <w:rsid w:val="00895F94"/>
    <w:rsid w:val="008975E9"/>
    <w:rsid w:val="008A1012"/>
    <w:rsid w:val="008A1F64"/>
    <w:rsid w:val="008A6545"/>
    <w:rsid w:val="008B2B67"/>
    <w:rsid w:val="008B3220"/>
    <w:rsid w:val="008B450B"/>
    <w:rsid w:val="008B4ED7"/>
    <w:rsid w:val="008B5C98"/>
    <w:rsid w:val="008B7646"/>
    <w:rsid w:val="008C03CE"/>
    <w:rsid w:val="008C189C"/>
    <w:rsid w:val="008C1FDF"/>
    <w:rsid w:val="008C2C0E"/>
    <w:rsid w:val="008C3217"/>
    <w:rsid w:val="008C4706"/>
    <w:rsid w:val="008C4F5E"/>
    <w:rsid w:val="008C6720"/>
    <w:rsid w:val="008D0566"/>
    <w:rsid w:val="008D28FC"/>
    <w:rsid w:val="008D673A"/>
    <w:rsid w:val="008D7A28"/>
    <w:rsid w:val="008E1446"/>
    <w:rsid w:val="008E1CB3"/>
    <w:rsid w:val="008E2543"/>
    <w:rsid w:val="008E34E6"/>
    <w:rsid w:val="008E3B2B"/>
    <w:rsid w:val="008E3F25"/>
    <w:rsid w:val="008E52F9"/>
    <w:rsid w:val="008E61D2"/>
    <w:rsid w:val="008E641F"/>
    <w:rsid w:val="008E7ABF"/>
    <w:rsid w:val="008F0344"/>
    <w:rsid w:val="008F07C6"/>
    <w:rsid w:val="008F1ABA"/>
    <w:rsid w:val="008F1CE2"/>
    <w:rsid w:val="008F3472"/>
    <w:rsid w:val="008F414D"/>
    <w:rsid w:val="008F479E"/>
    <w:rsid w:val="008F49BD"/>
    <w:rsid w:val="008F525D"/>
    <w:rsid w:val="008F72AB"/>
    <w:rsid w:val="008F7BA0"/>
    <w:rsid w:val="009004D3"/>
    <w:rsid w:val="00900892"/>
    <w:rsid w:val="009009D5"/>
    <w:rsid w:val="00901ADE"/>
    <w:rsid w:val="00902DDF"/>
    <w:rsid w:val="00903C3E"/>
    <w:rsid w:val="00905280"/>
    <w:rsid w:val="00905CEA"/>
    <w:rsid w:val="009074E0"/>
    <w:rsid w:val="0090788E"/>
    <w:rsid w:val="009101DB"/>
    <w:rsid w:val="00911569"/>
    <w:rsid w:val="0091475B"/>
    <w:rsid w:val="00915E11"/>
    <w:rsid w:val="009164CD"/>
    <w:rsid w:val="00921352"/>
    <w:rsid w:val="0092324A"/>
    <w:rsid w:val="00923266"/>
    <w:rsid w:val="0092444A"/>
    <w:rsid w:val="00932B8B"/>
    <w:rsid w:val="00932DFB"/>
    <w:rsid w:val="0093496E"/>
    <w:rsid w:val="00935062"/>
    <w:rsid w:val="009351DA"/>
    <w:rsid w:val="009352A2"/>
    <w:rsid w:val="0093541D"/>
    <w:rsid w:val="009365B5"/>
    <w:rsid w:val="00937706"/>
    <w:rsid w:val="00940593"/>
    <w:rsid w:val="00940A69"/>
    <w:rsid w:val="00941D64"/>
    <w:rsid w:val="009469CF"/>
    <w:rsid w:val="00952B37"/>
    <w:rsid w:val="00953E5A"/>
    <w:rsid w:val="00954BFA"/>
    <w:rsid w:val="00954FFC"/>
    <w:rsid w:val="00955DCF"/>
    <w:rsid w:val="00960680"/>
    <w:rsid w:val="00962305"/>
    <w:rsid w:val="00962B41"/>
    <w:rsid w:val="00965A51"/>
    <w:rsid w:val="00965F2A"/>
    <w:rsid w:val="009701E7"/>
    <w:rsid w:val="009706B8"/>
    <w:rsid w:val="00970BD2"/>
    <w:rsid w:val="00970DFF"/>
    <w:rsid w:val="00970E19"/>
    <w:rsid w:val="00971371"/>
    <w:rsid w:val="00971393"/>
    <w:rsid w:val="00971D63"/>
    <w:rsid w:val="00972E66"/>
    <w:rsid w:val="0097304E"/>
    <w:rsid w:val="00973398"/>
    <w:rsid w:val="009742CB"/>
    <w:rsid w:val="009753E2"/>
    <w:rsid w:val="00975F58"/>
    <w:rsid w:val="009769C5"/>
    <w:rsid w:val="00976C2E"/>
    <w:rsid w:val="009770DC"/>
    <w:rsid w:val="009803B6"/>
    <w:rsid w:val="00980757"/>
    <w:rsid w:val="0098302B"/>
    <w:rsid w:val="009833CC"/>
    <w:rsid w:val="009848D3"/>
    <w:rsid w:val="00990F2A"/>
    <w:rsid w:val="00991272"/>
    <w:rsid w:val="00991D3B"/>
    <w:rsid w:val="0099303C"/>
    <w:rsid w:val="00993876"/>
    <w:rsid w:val="00993902"/>
    <w:rsid w:val="00993DCF"/>
    <w:rsid w:val="00995941"/>
    <w:rsid w:val="0099626D"/>
    <w:rsid w:val="009963DE"/>
    <w:rsid w:val="00996CA5"/>
    <w:rsid w:val="00996FF6"/>
    <w:rsid w:val="009A1714"/>
    <w:rsid w:val="009A1A62"/>
    <w:rsid w:val="009A2161"/>
    <w:rsid w:val="009A52D7"/>
    <w:rsid w:val="009A5EED"/>
    <w:rsid w:val="009A6951"/>
    <w:rsid w:val="009A7E72"/>
    <w:rsid w:val="009B18F1"/>
    <w:rsid w:val="009B254D"/>
    <w:rsid w:val="009B2681"/>
    <w:rsid w:val="009B4360"/>
    <w:rsid w:val="009B4E6E"/>
    <w:rsid w:val="009B6EF5"/>
    <w:rsid w:val="009C0664"/>
    <w:rsid w:val="009C0E33"/>
    <w:rsid w:val="009C0EA7"/>
    <w:rsid w:val="009C1280"/>
    <w:rsid w:val="009C1682"/>
    <w:rsid w:val="009C2734"/>
    <w:rsid w:val="009C5256"/>
    <w:rsid w:val="009C6530"/>
    <w:rsid w:val="009C6B11"/>
    <w:rsid w:val="009C6BE4"/>
    <w:rsid w:val="009C74D4"/>
    <w:rsid w:val="009D0CEB"/>
    <w:rsid w:val="009D14D7"/>
    <w:rsid w:val="009D27C6"/>
    <w:rsid w:val="009E0AC5"/>
    <w:rsid w:val="009E1406"/>
    <w:rsid w:val="009E1BDC"/>
    <w:rsid w:val="009E229F"/>
    <w:rsid w:val="009E27F1"/>
    <w:rsid w:val="009E3E37"/>
    <w:rsid w:val="009E3ECA"/>
    <w:rsid w:val="009E4301"/>
    <w:rsid w:val="009E4832"/>
    <w:rsid w:val="009E72EE"/>
    <w:rsid w:val="009F03AF"/>
    <w:rsid w:val="009F4DEB"/>
    <w:rsid w:val="009F52F1"/>
    <w:rsid w:val="00A07A4C"/>
    <w:rsid w:val="00A10BE1"/>
    <w:rsid w:val="00A11237"/>
    <w:rsid w:val="00A13363"/>
    <w:rsid w:val="00A138B1"/>
    <w:rsid w:val="00A14448"/>
    <w:rsid w:val="00A15263"/>
    <w:rsid w:val="00A1726E"/>
    <w:rsid w:val="00A205EB"/>
    <w:rsid w:val="00A23730"/>
    <w:rsid w:val="00A238D7"/>
    <w:rsid w:val="00A250DC"/>
    <w:rsid w:val="00A25139"/>
    <w:rsid w:val="00A25E72"/>
    <w:rsid w:val="00A2690E"/>
    <w:rsid w:val="00A31D6C"/>
    <w:rsid w:val="00A337E1"/>
    <w:rsid w:val="00A33CE3"/>
    <w:rsid w:val="00A33EC5"/>
    <w:rsid w:val="00A34113"/>
    <w:rsid w:val="00A34824"/>
    <w:rsid w:val="00A36B3E"/>
    <w:rsid w:val="00A37793"/>
    <w:rsid w:val="00A41B48"/>
    <w:rsid w:val="00A4356A"/>
    <w:rsid w:val="00A43D42"/>
    <w:rsid w:val="00A452CE"/>
    <w:rsid w:val="00A45C54"/>
    <w:rsid w:val="00A512B6"/>
    <w:rsid w:val="00A52B21"/>
    <w:rsid w:val="00A55015"/>
    <w:rsid w:val="00A554D7"/>
    <w:rsid w:val="00A55D90"/>
    <w:rsid w:val="00A60BC2"/>
    <w:rsid w:val="00A61F52"/>
    <w:rsid w:val="00A6337A"/>
    <w:rsid w:val="00A642F7"/>
    <w:rsid w:val="00A64E7B"/>
    <w:rsid w:val="00A667A3"/>
    <w:rsid w:val="00A66B2C"/>
    <w:rsid w:val="00A67AC4"/>
    <w:rsid w:val="00A70D30"/>
    <w:rsid w:val="00A73D94"/>
    <w:rsid w:val="00A74CF8"/>
    <w:rsid w:val="00A74F04"/>
    <w:rsid w:val="00A75D31"/>
    <w:rsid w:val="00A76E2E"/>
    <w:rsid w:val="00A77355"/>
    <w:rsid w:val="00A77C58"/>
    <w:rsid w:val="00A80AD7"/>
    <w:rsid w:val="00A8249E"/>
    <w:rsid w:val="00A83546"/>
    <w:rsid w:val="00A8553F"/>
    <w:rsid w:val="00A85563"/>
    <w:rsid w:val="00A85E82"/>
    <w:rsid w:val="00A91135"/>
    <w:rsid w:val="00A92417"/>
    <w:rsid w:val="00A94495"/>
    <w:rsid w:val="00AA1108"/>
    <w:rsid w:val="00AA2537"/>
    <w:rsid w:val="00AA4D38"/>
    <w:rsid w:val="00AB0B70"/>
    <w:rsid w:val="00AB1338"/>
    <w:rsid w:val="00AB2B41"/>
    <w:rsid w:val="00AB2D96"/>
    <w:rsid w:val="00AB5D42"/>
    <w:rsid w:val="00AB5E26"/>
    <w:rsid w:val="00AB64A3"/>
    <w:rsid w:val="00AB7607"/>
    <w:rsid w:val="00AC1677"/>
    <w:rsid w:val="00AC1C1B"/>
    <w:rsid w:val="00AC3FE2"/>
    <w:rsid w:val="00AC4B2E"/>
    <w:rsid w:val="00AC4DB4"/>
    <w:rsid w:val="00AC6F2B"/>
    <w:rsid w:val="00AC7941"/>
    <w:rsid w:val="00AD59D2"/>
    <w:rsid w:val="00AD5A4E"/>
    <w:rsid w:val="00AD62C2"/>
    <w:rsid w:val="00AE14AE"/>
    <w:rsid w:val="00AE1D07"/>
    <w:rsid w:val="00AE2BB6"/>
    <w:rsid w:val="00AE408E"/>
    <w:rsid w:val="00AE56D9"/>
    <w:rsid w:val="00AE6DF4"/>
    <w:rsid w:val="00AF1B10"/>
    <w:rsid w:val="00AF2694"/>
    <w:rsid w:val="00AF315D"/>
    <w:rsid w:val="00AF3AE8"/>
    <w:rsid w:val="00AF408A"/>
    <w:rsid w:val="00AF41CA"/>
    <w:rsid w:val="00AF46BD"/>
    <w:rsid w:val="00AF5E43"/>
    <w:rsid w:val="00AF66FA"/>
    <w:rsid w:val="00B023A5"/>
    <w:rsid w:val="00B02980"/>
    <w:rsid w:val="00B05302"/>
    <w:rsid w:val="00B076E1"/>
    <w:rsid w:val="00B12F04"/>
    <w:rsid w:val="00B13728"/>
    <w:rsid w:val="00B151D7"/>
    <w:rsid w:val="00B15508"/>
    <w:rsid w:val="00B23C5E"/>
    <w:rsid w:val="00B25009"/>
    <w:rsid w:val="00B26229"/>
    <w:rsid w:val="00B3006F"/>
    <w:rsid w:val="00B303AD"/>
    <w:rsid w:val="00B323EE"/>
    <w:rsid w:val="00B32E73"/>
    <w:rsid w:val="00B354F6"/>
    <w:rsid w:val="00B360E5"/>
    <w:rsid w:val="00B36EBE"/>
    <w:rsid w:val="00B40CA3"/>
    <w:rsid w:val="00B41DF2"/>
    <w:rsid w:val="00B43284"/>
    <w:rsid w:val="00B45486"/>
    <w:rsid w:val="00B45AD9"/>
    <w:rsid w:val="00B4743E"/>
    <w:rsid w:val="00B50332"/>
    <w:rsid w:val="00B50531"/>
    <w:rsid w:val="00B50B8D"/>
    <w:rsid w:val="00B51537"/>
    <w:rsid w:val="00B52E3D"/>
    <w:rsid w:val="00B555BC"/>
    <w:rsid w:val="00B571DB"/>
    <w:rsid w:val="00B61ACA"/>
    <w:rsid w:val="00B6227A"/>
    <w:rsid w:val="00B62868"/>
    <w:rsid w:val="00B62ECE"/>
    <w:rsid w:val="00B64DEA"/>
    <w:rsid w:val="00B6705B"/>
    <w:rsid w:val="00B67343"/>
    <w:rsid w:val="00B6776B"/>
    <w:rsid w:val="00B70B2E"/>
    <w:rsid w:val="00B72BD8"/>
    <w:rsid w:val="00B7592D"/>
    <w:rsid w:val="00B75C1A"/>
    <w:rsid w:val="00B75D36"/>
    <w:rsid w:val="00B767FF"/>
    <w:rsid w:val="00B77722"/>
    <w:rsid w:val="00B81BD4"/>
    <w:rsid w:val="00B829E0"/>
    <w:rsid w:val="00B82CB7"/>
    <w:rsid w:val="00B83200"/>
    <w:rsid w:val="00B83D0E"/>
    <w:rsid w:val="00B85315"/>
    <w:rsid w:val="00B872A8"/>
    <w:rsid w:val="00B87A62"/>
    <w:rsid w:val="00B90673"/>
    <w:rsid w:val="00B90B6B"/>
    <w:rsid w:val="00B90E59"/>
    <w:rsid w:val="00B90FEB"/>
    <w:rsid w:val="00B91BED"/>
    <w:rsid w:val="00B928F5"/>
    <w:rsid w:val="00B92E81"/>
    <w:rsid w:val="00B954EF"/>
    <w:rsid w:val="00B969D6"/>
    <w:rsid w:val="00B96DFE"/>
    <w:rsid w:val="00BA17DD"/>
    <w:rsid w:val="00BA1BC9"/>
    <w:rsid w:val="00BA3FA6"/>
    <w:rsid w:val="00BA42FA"/>
    <w:rsid w:val="00BA5C3E"/>
    <w:rsid w:val="00BA6949"/>
    <w:rsid w:val="00BA6B0A"/>
    <w:rsid w:val="00BA6D71"/>
    <w:rsid w:val="00BA6F2F"/>
    <w:rsid w:val="00BB0C44"/>
    <w:rsid w:val="00BB122B"/>
    <w:rsid w:val="00BB2ABA"/>
    <w:rsid w:val="00BB2D60"/>
    <w:rsid w:val="00BB46C1"/>
    <w:rsid w:val="00BB4762"/>
    <w:rsid w:val="00BB5333"/>
    <w:rsid w:val="00BB5781"/>
    <w:rsid w:val="00BB59F5"/>
    <w:rsid w:val="00BC10E2"/>
    <w:rsid w:val="00BC1680"/>
    <w:rsid w:val="00BC38EA"/>
    <w:rsid w:val="00BC3E7B"/>
    <w:rsid w:val="00BC3F7D"/>
    <w:rsid w:val="00BC4BCA"/>
    <w:rsid w:val="00BC4D5A"/>
    <w:rsid w:val="00BC5CA2"/>
    <w:rsid w:val="00BC5DC9"/>
    <w:rsid w:val="00BC6EF8"/>
    <w:rsid w:val="00BD1789"/>
    <w:rsid w:val="00BD2A2D"/>
    <w:rsid w:val="00BD3903"/>
    <w:rsid w:val="00BD4562"/>
    <w:rsid w:val="00BD4575"/>
    <w:rsid w:val="00BD6847"/>
    <w:rsid w:val="00BD6D0E"/>
    <w:rsid w:val="00BD7D5C"/>
    <w:rsid w:val="00BE6E43"/>
    <w:rsid w:val="00BE6FB7"/>
    <w:rsid w:val="00BF03D0"/>
    <w:rsid w:val="00BF06DE"/>
    <w:rsid w:val="00BF39C4"/>
    <w:rsid w:val="00BF4AD5"/>
    <w:rsid w:val="00BF56BB"/>
    <w:rsid w:val="00BF5892"/>
    <w:rsid w:val="00C0065A"/>
    <w:rsid w:val="00C00F1E"/>
    <w:rsid w:val="00C01918"/>
    <w:rsid w:val="00C0268D"/>
    <w:rsid w:val="00C045C6"/>
    <w:rsid w:val="00C04EC6"/>
    <w:rsid w:val="00C056B0"/>
    <w:rsid w:val="00C065F8"/>
    <w:rsid w:val="00C071B2"/>
    <w:rsid w:val="00C07E7E"/>
    <w:rsid w:val="00C11ADF"/>
    <w:rsid w:val="00C12237"/>
    <w:rsid w:val="00C12800"/>
    <w:rsid w:val="00C1524B"/>
    <w:rsid w:val="00C157CA"/>
    <w:rsid w:val="00C25444"/>
    <w:rsid w:val="00C276E6"/>
    <w:rsid w:val="00C2793D"/>
    <w:rsid w:val="00C3094D"/>
    <w:rsid w:val="00C32EFC"/>
    <w:rsid w:val="00C332D7"/>
    <w:rsid w:val="00C34D72"/>
    <w:rsid w:val="00C40BEC"/>
    <w:rsid w:val="00C46098"/>
    <w:rsid w:val="00C46D6D"/>
    <w:rsid w:val="00C4749E"/>
    <w:rsid w:val="00C5204C"/>
    <w:rsid w:val="00C52F60"/>
    <w:rsid w:val="00C541A8"/>
    <w:rsid w:val="00C558BD"/>
    <w:rsid w:val="00C55F10"/>
    <w:rsid w:val="00C56131"/>
    <w:rsid w:val="00C563C2"/>
    <w:rsid w:val="00C567C1"/>
    <w:rsid w:val="00C57FD4"/>
    <w:rsid w:val="00C62444"/>
    <w:rsid w:val="00C6623C"/>
    <w:rsid w:val="00C665E1"/>
    <w:rsid w:val="00C7000D"/>
    <w:rsid w:val="00C7176B"/>
    <w:rsid w:val="00C74589"/>
    <w:rsid w:val="00C746D2"/>
    <w:rsid w:val="00C76FE1"/>
    <w:rsid w:val="00C80DC2"/>
    <w:rsid w:val="00C8245B"/>
    <w:rsid w:val="00C84B4C"/>
    <w:rsid w:val="00C86450"/>
    <w:rsid w:val="00C86ABB"/>
    <w:rsid w:val="00C86D6C"/>
    <w:rsid w:val="00C87A00"/>
    <w:rsid w:val="00C87B77"/>
    <w:rsid w:val="00C906F2"/>
    <w:rsid w:val="00C916E8"/>
    <w:rsid w:val="00C9367E"/>
    <w:rsid w:val="00C972A7"/>
    <w:rsid w:val="00CA0D4F"/>
    <w:rsid w:val="00CA119C"/>
    <w:rsid w:val="00CA2EC3"/>
    <w:rsid w:val="00CA40DC"/>
    <w:rsid w:val="00CA4374"/>
    <w:rsid w:val="00CA4C9E"/>
    <w:rsid w:val="00CA5484"/>
    <w:rsid w:val="00CA7279"/>
    <w:rsid w:val="00CB0EAE"/>
    <w:rsid w:val="00CB4BF1"/>
    <w:rsid w:val="00CB506B"/>
    <w:rsid w:val="00CB57A6"/>
    <w:rsid w:val="00CB5E79"/>
    <w:rsid w:val="00CB5F32"/>
    <w:rsid w:val="00CB6002"/>
    <w:rsid w:val="00CB714C"/>
    <w:rsid w:val="00CB7292"/>
    <w:rsid w:val="00CC0430"/>
    <w:rsid w:val="00CC04B1"/>
    <w:rsid w:val="00CC078F"/>
    <w:rsid w:val="00CC0C3A"/>
    <w:rsid w:val="00CC147E"/>
    <w:rsid w:val="00CC302F"/>
    <w:rsid w:val="00CC32C8"/>
    <w:rsid w:val="00CC462D"/>
    <w:rsid w:val="00CC5335"/>
    <w:rsid w:val="00CC5A57"/>
    <w:rsid w:val="00CD0967"/>
    <w:rsid w:val="00CD27ED"/>
    <w:rsid w:val="00CD48F0"/>
    <w:rsid w:val="00CD490A"/>
    <w:rsid w:val="00CD5208"/>
    <w:rsid w:val="00CD7B4E"/>
    <w:rsid w:val="00CE065F"/>
    <w:rsid w:val="00CE2450"/>
    <w:rsid w:val="00CE254E"/>
    <w:rsid w:val="00CE4086"/>
    <w:rsid w:val="00CE5DD0"/>
    <w:rsid w:val="00CF137B"/>
    <w:rsid w:val="00CF1485"/>
    <w:rsid w:val="00CF27D1"/>
    <w:rsid w:val="00CF2A28"/>
    <w:rsid w:val="00CF38DE"/>
    <w:rsid w:val="00CF42F4"/>
    <w:rsid w:val="00CF46E7"/>
    <w:rsid w:val="00CF5326"/>
    <w:rsid w:val="00CF55E3"/>
    <w:rsid w:val="00CF6E5D"/>
    <w:rsid w:val="00D01A1E"/>
    <w:rsid w:val="00D01B89"/>
    <w:rsid w:val="00D01C28"/>
    <w:rsid w:val="00D02FB1"/>
    <w:rsid w:val="00D065EE"/>
    <w:rsid w:val="00D07A65"/>
    <w:rsid w:val="00D12D97"/>
    <w:rsid w:val="00D137B0"/>
    <w:rsid w:val="00D1605E"/>
    <w:rsid w:val="00D164D7"/>
    <w:rsid w:val="00D17038"/>
    <w:rsid w:val="00D17081"/>
    <w:rsid w:val="00D21A2D"/>
    <w:rsid w:val="00D22A7C"/>
    <w:rsid w:val="00D26F00"/>
    <w:rsid w:val="00D3126A"/>
    <w:rsid w:val="00D32372"/>
    <w:rsid w:val="00D36780"/>
    <w:rsid w:val="00D370AC"/>
    <w:rsid w:val="00D37697"/>
    <w:rsid w:val="00D4001F"/>
    <w:rsid w:val="00D408A7"/>
    <w:rsid w:val="00D41BBC"/>
    <w:rsid w:val="00D42843"/>
    <w:rsid w:val="00D42980"/>
    <w:rsid w:val="00D43373"/>
    <w:rsid w:val="00D45DC5"/>
    <w:rsid w:val="00D45F6E"/>
    <w:rsid w:val="00D463C2"/>
    <w:rsid w:val="00D47743"/>
    <w:rsid w:val="00D50DEE"/>
    <w:rsid w:val="00D55023"/>
    <w:rsid w:val="00D55A2C"/>
    <w:rsid w:val="00D56E54"/>
    <w:rsid w:val="00D61875"/>
    <w:rsid w:val="00D645E2"/>
    <w:rsid w:val="00D65E4E"/>
    <w:rsid w:val="00D677ED"/>
    <w:rsid w:val="00D700D9"/>
    <w:rsid w:val="00D70452"/>
    <w:rsid w:val="00D70CE4"/>
    <w:rsid w:val="00D72749"/>
    <w:rsid w:val="00D72898"/>
    <w:rsid w:val="00D72C2F"/>
    <w:rsid w:val="00D73D0D"/>
    <w:rsid w:val="00D7473D"/>
    <w:rsid w:val="00D749F5"/>
    <w:rsid w:val="00D74FAF"/>
    <w:rsid w:val="00D76287"/>
    <w:rsid w:val="00D77A44"/>
    <w:rsid w:val="00D81271"/>
    <w:rsid w:val="00D82BDD"/>
    <w:rsid w:val="00D837DF"/>
    <w:rsid w:val="00D838F9"/>
    <w:rsid w:val="00D918EC"/>
    <w:rsid w:val="00D9233E"/>
    <w:rsid w:val="00D934DB"/>
    <w:rsid w:val="00D94512"/>
    <w:rsid w:val="00D97B30"/>
    <w:rsid w:val="00DA073C"/>
    <w:rsid w:val="00DA182D"/>
    <w:rsid w:val="00DA4E44"/>
    <w:rsid w:val="00DA5CC8"/>
    <w:rsid w:val="00DA6261"/>
    <w:rsid w:val="00DA6E2A"/>
    <w:rsid w:val="00DA7C61"/>
    <w:rsid w:val="00DB0AE9"/>
    <w:rsid w:val="00DB0F0B"/>
    <w:rsid w:val="00DB1A81"/>
    <w:rsid w:val="00DB25BC"/>
    <w:rsid w:val="00DB2E0D"/>
    <w:rsid w:val="00DB44E5"/>
    <w:rsid w:val="00DB568F"/>
    <w:rsid w:val="00DB78F7"/>
    <w:rsid w:val="00DC0663"/>
    <w:rsid w:val="00DC3201"/>
    <w:rsid w:val="00DC49A5"/>
    <w:rsid w:val="00DD1210"/>
    <w:rsid w:val="00DD4566"/>
    <w:rsid w:val="00DD52C3"/>
    <w:rsid w:val="00DE0480"/>
    <w:rsid w:val="00DE1EFF"/>
    <w:rsid w:val="00DE335F"/>
    <w:rsid w:val="00DE3DA3"/>
    <w:rsid w:val="00DE4C05"/>
    <w:rsid w:val="00DE6648"/>
    <w:rsid w:val="00DE6DAF"/>
    <w:rsid w:val="00DE7E11"/>
    <w:rsid w:val="00DE7EA3"/>
    <w:rsid w:val="00DF3150"/>
    <w:rsid w:val="00DF3F57"/>
    <w:rsid w:val="00DF4BCB"/>
    <w:rsid w:val="00DF6B5B"/>
    <w:rsid w:val="00E0032D"/>
    <w:rsid w:val="00E00B4A"/>
    <w:rsid w:val="00E02BBB"/>
    <w:rsid w:val="00E02D41"/>
    <w:rsid w:val="00E0403A"/>
    <w:rsid w:val="00E041C4"/>
    <w:rsid w:val="00E049C6"/>
    <w:rsid w:val="00E065C1"/>
    <w:rsid w:val="00E06DD3"/>
    <w:rsid w:val="00E07DD0"/>
    <w:rsid w:val="00E1163A"/>
    <w:rsid w:val="00E11E58"/>
    <w:rsid w:val="00E125BE"/>
    <w:rsid w:val="00E14AAE"/>
    <w:rsid w:val="00E14CF6"/>
    <w:rsid w:val="00E15C7C"/>
    <w:rsid w:val="00E20679"/>
    <w:rsid w:val="00E20995"/>
    <w:rsid w:val="00E20F68"/>
    <w:rsid w:val="00E21E86"/>
    <w:rsid w:val="00E239CF"/>
    <w:rsid w:val="00E24D75"/>
    <w:rsid w:val="00E25501"/>
    <w:rsid w:val="00E25DB1"/>
    <w:rsid w:val="00E268DD"/>
    <w:rsid w:val="00E26CD3"/>
    <w:rsid w:val="00E27CC0"/>
    <w:rsid w:val="00E310CD"/>
    <w:rsid w:val="00E319E2"/>
    <w:rsid w:val="00E3314D"/>
    <w:rsid w:val="00E34DCA"/>
    <w:rsid w:val="00E370B5"/>
    <w:rsid w:val="00E40090"/>
    <w:rsid w:val="00E4140A"/>
    <w:rsid w:val="00E4186F"/>
    <w:rsid w:val="00E42052"/>
    <w:rsid w:val="00E4323F"/>
    <w:rsid w:val="00E4346E"/>
    <w:rsid w:val="00E434A3"/>
    <w:rsid w:val="00E43772"/>
    <w:rsid w:val="00E43886"/>
    <w:rsid w:val="00E44F2B"/>
    <w:rsid w:val="00E453FE"/>
    <w:rsid w:val="00E463A7"/>
    <w:rsid w:val="00E4685F"/>
    <w:rsid w:val="00E51F24"/>
    <w:rsid w:val="00E525D8"/>
    <w:rsid w:val="00E53CCB"/>
    <w:rsid w:val="00E53D27"/>
    <w:rsid w:val="00E54015"/>
    <w:rsid w:val="00E54987"/>
    <w:rsid w:val="00E57B77"/>
    <w:rsid w:val="00E61203"/>
    <w:rsid w:val="00E616C8"/>
    <w:rsid w:val="00E62ACB"/>
    <w:rsid w:val="00E65885"/>
    <w:rsid w:val="00E6623C"/>
    <w:rsid w:val="00E662E1"/>
    <w:rsid w:val="00E6672A"/>
    <w:rsid w:val="00E704E8"/>
    <w:rsid w:val="00E733E5"/>
    <w:rsid w:val="00E74596"/>
    <w:rsid w:val="00E748BF"/>
    <w:rsid w:val="00E74981"/>
    <w:rsid w:val="00E75938"/>
    <w:rsid w:val="00E83760"/>
    <w:rsid w:val="00E83983"/>
    <w:rsid w:val="00E86D7A"/>
    <w:rsid w:val="00E872DA"/>
    <w:rsid w:val="00E915DB"/>
    <w:rsid w:val="00E923A6"/>
    <w:rsid w:val="00E92FB7"/>
    <w:rsid w:val="00E937E6"/>
    <w:rsid w:val="00E9551D"/>
    <w:rsid w:val="00E955C3"/>
    <w:rsid w:val="00E96288"/>
    <w:rsid w:val="00E97E40"/>
    <w:rsid w:val="00EA1FE1"/>
    <w:rsid w:val="00EA483F"/>
    <w:rsid w:val="00EA4E54"/>
    <w:rsid w:val="00EA540D"/>
    <w:rsid w:val="00EA6594"/>
    <w:rsid w:val="00EA6EDB"/>
    <w:rsid w:val="00EB1910"/>
    <w:rsid w:val="00EB533E"/>
    <w:rsid w:val="00EB7993"/>
    <w:rsid w:val="00EC07CC"/>
    <w:rsid w:val="00EC0A79"/>
    <w:rsid w:val="00EC136D"/>
    <w:rsid w:val="00EC145E"/>
    <w:rsid w:val="00EC3035"/>
    <w:rsid w:val="00EC6689"/>
    <w:rsid w:val="00EC78CA"/>
    <w:rsid w:val="00EC7E78"/>
    <w:rsid w:val="00EC7F94"/>
    <w:rsid w:val="00ED1D83"/>
    <w:rsid w:val="00ED3585"/>
    <w:rsid w:val="00EE028E"/>
    <w:rsid w:val="00EE1BF6"/>
    <w:rsid w:val="00EE3032"/>
    <w:rsid w:val="00EE368E"/>
    <w:rsid w:val="00EE38CA"/>
    <w:rsid w:val="00EE3C93"/>
    <w:rsid w:val="00EE511C"/>
    <w:rsid w:val="00EE61D5"/>
    <w:rsid w:val="00EE7876"/>
    <w:rsid w:val="00EF10C3"/>
    <w:rsid w:val="00EF3C07"/>
    <w:rsid w:val="00EF44DF"/>
    <w:rsid w:val="00EF5FDE"/>
    <w:rsid w:val="00EF615F"/>
    <w:rsid w:val="00EF74DA"/>
    <w:rsid w:val="00EF7FF6"/>
    <w:rsid w:val="00F01905"/>
    <w:rsid w:val="00F0441A"/>
    <w:rsid w:val="00F07B08"/>
    <w:rsid w:val="00F138C8"/>
    <w:rsid w:val="00F13B02"/>
    <w:rsid w:val="00F14A49"/>
    <w:rsid w:val="00F1573C"/>
    <w:rsid w:val="00F159C2"/>
    <w:rsid w:val="00F15D94"/>
    <w:rsid w:val="00F166B2"/>
    <w:rsid w:val="00F22AC8"/>
    <w:rsid w:val="00F268A4"/>
    <w:rsid w:val="00F273CD"/>
    <w:rsid w:val="00F279A9"/>
    <w:rsid w:val="00F363FA"/>
    <w:rsid w:val="00F3728D"/>
    <w:rsid w:val="00F37379"/>
    <w:rsid w:val="00F37F90"/>
    <w:rsid w:val="00F4219D"/>
    <w:rsid w:val="00F43C67"/>
    <w:rsid w:val="00F47A7D"/>
    <w:rsid w:val="00F47D55"/>
    <w:rsid w:val="00F50DA2"/>
    <w:rsid w:val="00F50DF2"/>
    <w:rsid w:val="00F54E34"/>
    <w:rsid w:val="00F56621"/>
    <w:rsid w:val="00F570D7"/>
    <w:rsid w:val="00F579CB"/>
    <w:rsid w:val="00F61CB6"/>
    <w:rsid w:val="00F61CFB"/>
    <w:rsid w:val="00F62A4F"/>
    <w:rsid w:val="00F641EB"/>
    <w:rsid w:val="00F646FF"/>
    <w:rsid w:val="00F6644C"/>
    <w:rsid w:val="00F6714C"/>
    <w:rsid w:val="00F721AB"/>
    <w:rsid w:val="00F7291C"/>
    <w:rsid w:val="00F75AE1"/>
    <w:rsid w:val="00F75E63"/>
    <w:rsid w:val="00F80A9A"/>
    <w:rsid w:val="00F82197"/>
    <w:rsid w:val="00F82B4E"/>
    <w:rsid w:val="00F83342"/>
    <w:rsid w:val="00F837B7"/>
    <w:rsid w:val="00F84EB4"/>
    <w:rsid w:val="00F84F22"/>
    <w:rsid w:val="00F85E49"/>
    <w:rsid w:val="00F86916"/>
    <w:rsid w:val="00F86D63"/>
    <w:rsid w:val="00F873F6"/>
    <w:rsid w:val="00F876B4"/>
    <w:rsid w:val="00F90ADE"/>
    <w:rsid w:val="00F918BA"/>
    <w:rsid w:val="00F9359B"/>
    <w:rsid w:val="00F93792"/>
    <w:rsid w:val="00F944F0"/>
    <w:rsid w:val="00F96660"/>
    <w:rsid w:val="00F9747C"/>
    <w:rsid w:val="00F979D8"/>
    <w:rsid w:val="00FA0761"/>
    <w:rsid w:val="00FA0F04"/>
    <w:rsid w:val="00FA15AE"/>
    <w:rsid w:val="00FB0391"/>
    <w:rsid w:val="00FB2C49"/>
    <w:rsid w:val="00FB2FD7"/>
    <w:rsid w:val="00FB4738"/>
    <w:rsid w:val="00FB6C6D"/>
    <w:rsid w:val="00FB7AF5"/>
    <w:rsid w:val="00FC0804"/>
    <w:rsid w:val="00FC6B05"/>
    <w:rsid w:val="00FD17EE"/>
    <w:rsid w:val="00FD1A04"/>
    <w:rsid w:val="00FD2154"/>
    <w:rsid w:val="00FD2C8A"/>
    <w:rsid w:val="00FD3679"/>
    <w:rsid w:val="00FD38B1"/>
    <w:rsid w:val="00FD3D91"/>
    <w:rsid w:val="00FD4881"/>
    <w:rsid w:val="00FD69F7"/>
    <w:rsid w:val="00FD7417"/>
    <w:rsid w:val="00FD7787"/>
    <w:rsid w:val="00FE206D"/>
    <w:rsid w:val="00FE358D"/>
    <w:rsid w:val="00FE37CD"/>
    <w:rsid w:val="00FE4F96"/>
    <w:rsid w:val="00FE69E1"/>
    <w:rsid w:val="00FE76CE"/>
    <w:rsid w:val="00FF4D69"/>
    <w:rsid w:val="00FF5E54"/>
    <w:rsid w:val="00FF5FEC"/>
    <w:rsid w:val="00FF66F3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F4CB-D7E6-47CD-AD8B-535D923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10"/>
  </w:style>
  <w:style w:type="paragraph" w:styleId="Nagwek1">
    <w:name w:val="heading 1"/>
    <w:basedOn w:val="Normalny"/>
    <w:next w:val="Normalny"/>
    <w:link w:val="Nagwek1Znak"/>
    <w:qFormat/>
    <w:rsid w:val="00993DCF"/>
    <w:pPr>
      <w:keepNext/>
      <w:ind w:left="708" w:firstLine="1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D35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585"/>
  </w:style>
  <w:style w:type="character" w:customStyle="1" w:styleId="TekstkomentarzaZnak">
    <w:name w:val="Tekst komentarza Znak"/>
    <w:basedOn w:val="Domylnaczcionkaakapitu"/>
    <w:link w:val="Tekstkomentarza"/>
    <w:rsid w:val="00ED3585"/>
  </w:style>
  <w:style w:type="paragraph" w:styleId="Tematkomentarza">
    <w:name w:val="annotation subject"/>
    <w:basedOn w:val="Tekstkomentarza"/>
    <w:next w:val="Tekstkomentarza"/>
    <w:link w:val="TematkomentarzaZnak"/>
    <w:rsid w:val="00ED35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D3585"/>
    <w:rPr>
      <w:b/>
      <w:bCs/>
    </w:rPr>
  </w:style>
  <w:style w:type="paragraph" w:styleId="Tekstdymka">
    <w:name w:val="Balloon Text"/>
    <w:basedOn w:val="Normalny"/>
    <w:link w:val="TekstdymkaZnak"/>
    <w:rsid w:val="00ED35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D35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D923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8245B"/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C8245B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B5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422B52"/>
    <w:rPr>
      <w:rFonts w:ascii="Cambria" w:hAnsi="Cambria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C4ED4"/>
    <w:pPr>
      <w:spacing w:after="120"/>
      <w:ind w:left="283"/>
    </w:pPr>
    <w:rPr>
      <w:spacing w:val="-25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4ED4"/>
    <w:rPr>
      <w:spacing w:val="-25"/>
      <w:sz w:val="24"/>
    </w:rPr>
  </w:style>
  <w:style w:type="paragraph" w:styleId="Tekstblokowy">
    <w:name w:val="Block Text"/>
    <w:basedOn w:val="Normalny"/>
    <w:rsid w:val="007979A5"/>
    <w:pPr>
      <w:ind w:left="1620" w:right="-1370"/>
    </w:pPr>
    <w:rPr>
      <w:rFonts w:ascii="Arial" w:hAnsi="Arial"/>
      <w:b/>
      <w:snapToGrid w:val="0"/>
      <w:color w:val="FF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4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095"/>
  </w:style>
  <w:style w:type="paragraph" w:styleId="Stopka">
    <w:name w:val="footer"/>
    <w:basedOn w:val="Normalny"/>
    <w:link w:val="StopkaZnak"/>
    <w:uiPriority w:val="99"/>
    <w:rsid w:val="0004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095"/>
  </w:style>
  <w:style w:type="paragraph" w:styleId="Tekstpodstawowywcity3">
    <w:name w:val="Body Text Indent 3"/>
    <w:basedOn w:val="Normalny"/>
    <w:link w:val="Tekstpodstawowywcity3Znak"/>
    <w:rsid w:val="00993DC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3DCF"/>
    <w:rPr>
      <w:sz w:val="16"/>
      <w:szCs w:val="16"/>
    </w:rPr>
  </w:style>
  <w:style w:type="character" w:customStyle="1" w:styleId="Nagwek1Znak">
    <w:name w:val="Nagłówek 1 Znak"/>
    <w:link w:val="Nagwek1"/>
    <w:rsid w:val="00993DCF"/>
    <w:rPr>
      <w:b/>
      <w:sz w:val="28"/>
    </w:rPr>
  </w:style>
  <w:style w:type="character" w:styleId="Hipercze">
    <w:name w:val="Hyperlink"/>
    <w:uiPriority w:val="99"/>
    <w:unhideWhenUsed/>
    <w:rsid w:val="00F579CB"/>
    <w:rPr>
      <w:color w:val="0000FF"/>
      <w:u w:val="single"/>
    </w:rPr>
  </w:style>
  <w:style w:type="paragraph" w:styleId="Lista2">
    <w:name w:val="List 2"/>
    <w:basedOn w:val="Normalny"/>
    <w:rsid w:val="00DB568F"/>
    <w:pPr>
      <w:ind w:left="566" w:hanging="283"/>
    </w:pPr>
  </w:style>
  <w:style w:type="paragraph" w:styleId="Tytu">
    <w:name w:val="Title"/>
    <w:basedOn w:val="Normalny"/>
    <w:link w:val="TytuZnak"/>
    <w:qFormat/>
    <w:rsid w:val="008D7A28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link w:val="Tytu"/>
    <w:rsid w:val="008D7A28"/>
    <w:rPr>
      <w:sz w:val="36"/>
    </w:rPr>
  </w:style>
  <w:style w:type="paragraph" w:customStyle="1" w:styleId="atekst">
    <w:name w:val="atekst"/>
    <w:basedOn w:val="Normalny"/>
    <w:link w:val="atekstChar"/>
    <w:qFormat/>
    <w:rsid w:val="00414AD2"/>
    <w:pPr>
      <w:spacing w:after="60"/>
      <w:ind w:left="397" w:hanging="357"/>
      <w:jc w:val="both"/>
    </w:pPr>
    <w:rPr>
      <w:rFonts w:ascii="Arial" w:hAnsi="Arial"/>
      <w:sz w:val="24"/>
      <w:lang w:val="x-none" w:eastAsia="x-none"/>
    </w:rPr>
  </w:style>
  <w:style w:type="paragraph" w:customStyle="1" w:styleId="anag1">
    <w:name w:val="anag1"/>
    <w:basedOn w:val="Wcicienormalne"/>
    <w:next w:val="atekst"/>
    <w:rsid w:val="00414AD2"/>
    <w:pPr>
      <w:numPr>
        <w:numId w:val="38"/>
      </w:numPr>
      <w:tabs>
        <w:tab w:val="num" w:pos="360"/>
      </w:tabs>
      <w:spacing w:before="360" w:after="120"/>
      <w:ind w:left="360" w:hanging="360"/>
      <w:jc w:val="both"/>
      <w:outlineLvl w:val="0"/>
    </w:pPr>
    <w:rPr>
      <w:rFonts w:ascii="Arial" w:hAnsi="Arial"/>
      <w:b/>
      <w:caps/>
      <w:sz w:val="24"/>
    </w:rPr>
  </w:style>
  <w:style w:type="paragraph" w:customStyle="1" w:styleId="anag2">
    <w:name w:val="anag2"/>
    <w:basedOn w:val="Wcicienormalne"/>
    <w:next w:val="atekst"/>
    <w:rsid w:val="00414AD2"/>
    <w:pPr>
      <w:numPr>
        <w:ilvl w:val="1"/>
        <w:numId w:val="38"/>
      </w:numPr>
      <w:tabs>
        <w:tab w:val="num" w:pos="360"/>
      </w:tabs>
      <w:spacing w:before="240" w:after="120"/>
      <w:ind w:left="360" w:hanging="360"/>
      <w:jc w:val="both"/>
      <w:outlineLvl w:val="1"/>
    </w:pPr>
    <w:rPr>
      <w:rFonts w:ascii="Arial" w:hAnsi="Arial"/>
      <w:b/>
      <w:sz w:val="24"/>
    </w:rPr>
  </w:style>
  <w:style w:type="paragraph" w:customStyle="1" w:styleId="anag3">
    <w:name w:val="anag3"/>
    <w:basedOn w:val="Wcicienormalne"/>
    <w:next w:val="atekst"/>
    <w:rsid w:val="00414AD2"/>
    <w:pPr>
      <w:numPr>
        <w:ilvl w:val="2"/>
        <w:numId w:val="38"/>
      </w:numPr>
      <w:tabs>
        <w:tab w:val="num" w:pos="360"/>
      </w:tabs>
      <w:spacing w:before="240" w:after="120"/>
      <w:ind w:left="360" w:hanging="360"/>
      <w:jc w:val="both"/>
      <w:outlineLvl w:val="2"/>
    </w:pPr>
    <w:rPr>
      <w:rFonts w:ascii="Arial" w:hAnsi="Arial"/>
      <w:sz w:val="24"/>
    </w:rPr>
  </w:style>
  <w:style w:type="paragraph" w:customStyle="1" w:styleId="anag4">
    <w:name w:val="anag4"/>
    <w:basedOn w:val="Wcicienormalne"/>
    <w:next w:val="atekst"/>
    <w:rsid w:val="00414AD2"/>
    <w:pPr>
      <w:numPr>
        <w:ilvl w:val="3"/>
        <w:numId w:val="38"/>
      </w:numPr>
      <w:tabs>
        <w:tab w:val="num" w:pos="360"/>
      </w:tabs>
      <w:spacing w:before="240" w:after="120"/>
      <w:ind w:left="360" w:hanging="360"/>
      <w:jc w:val="both"/>
      <w:outlineLvl w:val="3"/>
    </w:pPr>
    <w:rPr>
      <w:rFonts w:ascii="Arial" w:hAnsi="Arial"/>
      <w:sz w:val="24"/>
    </w:rPr>
  </w:style>
  <w:style w:type="paragraph" w:customStyle="1" w:styleId="anag5">
    <w:name w:val="anag5"/>
    <w:basedOn w:val="Wcicienormalne"/>
    <w:next w:val="atekst"/>
    <w:rsid w:val="00414AD2"/>
    <w:pPr>
      <w:numPr>
        <w:ilvl w:val="4"/>
        <w:numId w:val="38"/>
      </w:numPr>
      <w:tabs>
        <w:tab w:val="num" w:pos="360"/>
      </w:tabs>
      <w:spacing w:after="60"/>
      <w:ind w:left="360" w:hanging="360"/>
      <w:jc w:val="both"/>
    </w:pPr>
    <w:rPr>
      <w:rFonts w:ascii="Arial" w:hAnsi="Arial"/>
      <w:sz w:val="24"/>
    </w:rPr>
  </w:style>
  <w:style w:type="paragraph" w:customStyle="1" w:styleId="anag6">
    <w:name w:val="anag6"/>
    <w:basedOn w:val="Wcicienormalne"/>
    <w:next w:val="atekst"/>
    <w:rsid w:val="00414AD2"/>
    <w:pPr>
      <w:numPr>
        <w:ilvl w:val="5"/>
        <w:numId w:val="38"/>
      </w:numPr>
      <w:tabs>
        <w:tab w:val="num" w:pos="360"/>
      </w:tabs>
      <w:spacing w:after="60"/>
      <w:ind w:left="360" w:hanging="360"/>
      <w:jc w:val="both"/>
    </w:pPr>
    <w:rPr>
      <w:rFonts w:ascii="Arial" w:hAnsi="Arial"/>
      <w:sz w:val="24"/>
    </w:rPr>
  </w:style>
  <w:style w:type="character" w:customStyle="1" w:styleId="atekstChar">
    <w:name w:val="atekst Char"/>
    <w:link w:val="atekst"/>
    <w:rsid w:val="00414AD2"/>
    <w:rPr>
      <w:rFonts w:ascii="Arial" w:hAnsi="Arial"/>
      <w:sz w:val="24"/>
      <w:lang w:val="x-none" w:eastAsia="x-none"/>
    </w:rPr>
  </w:style>
  <w:style w:type="paragraph" w:styleId="Wcicienormalne">
    <w:name w:val="Normal Indent"/>
    <w:basedOn w:val="Normalny"/>
    <w:rsid w:val="00414AD2"/>
    <w:pPr>
      <w:ind w:left="708"/>
    </w:pPr>
  </w:style>
  <w:style w:type="character" w:customStyle="1" w:styleId="Heading8Char">
    <w:name w:val="Heading 8 Char"/>
    <w:rsid w:val="00716E23"/>
    <w:rPr>
      <w:rFonts w:ascii="Calibri" w:hAnsi="Calibri" w:cs="Times New Roman"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39"/>
    <w:rsid w:val="00B360E5"/>
    <w:pPr>
      <w:tabs>
        <w:tab w:val="right" w:pos="9639"/>
      </w:tabs>
      <w:spacing w:line="360" w:lineRule="auto"/>
      <w:ind w:left="851" w:hanging="567"/>
    </w:pPr>
    <w:rPr>
      <w:rFonts w:ascii="Arial" w:hAnsi="Arial"/>
      <w:noProof/>
      <w:sz w:val="24"/>
      <w:szCs w:val="22"/>
      <w:lang w:eastAsia="en-US"/>
    </w:rPr>
  </w:style>
  <w:style w:type="paragraph" w:customStyle="1" w:styleId="Styl2">
    <w:name w:val="Styl2"/>
    <w:basedOn w:val="Normalny"/>
    <w:rsid w:val="00AB5D42"/>
    <w:pPr>
      <w:jc w:val="center"/>
    </w:pPr>
    <w:rPr>
      <w:rFonts w:ascii="Segoe UI Semibold" w:hAnsi="Segoe UI Semibold"/>
      <w:b/>
      <w:bCs/>
      <w:caps/>
      <w:sz w:val="44"/>
      <w:szCs w:val="24"/>
    </w:rPr>
  </w:style>
  <w:style w:type="paragraph" w:customStyle="1" w:styleId="nowy">
    <w:name w:val="nowy"/>
    <w:basedOn w:val="Normalny"/>
    <w:rsid w:val="00C46098"/>
    <w:rPr>
      <w:rFonts w:ascii="Arial" w:hAnsi="Arial"/>
      <w:sz w:val="24"/>
      <w:lang w:eastAsia="en-US"/>
    </w:rPr>
  </w:style>
  <w:style w:type="paragraph" w:customStyle="1" w:styleId="str22c">
    <w:name w:val="str22c"/>
    <w:basedOn w:val="Zwykytekst"/>
    <w:rsid w:val="00C46098"/>
    <w:pPr>
      <w:jc w:val="center"/>
    </w:pPr>
    <w:rPr>
      <w:rFonts w:ascii="Arial Black" w:hAnsi="Arial Black" w:cs="Times New Roman"/>
      <w:caps/>
      <w:color w:val="0033CC"/>
      <w:sz w:val="44"/>
      <w:szCs w:val="20"/>
    </w:rPr>
  </w:style>
  <w:style w:type="table" w:styleId="Tabela-Siatka">
    <w:name w:val="Table Grid"/>
    <w:basedOn w:val="Standardowy"/>
    <w:uiPriority w:val="59"/>
    <w:rsid w:val="00C46098"/>
    <w:pPr>
      <w:ind w:left="641" w:hanging="3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C46098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460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307C8-D55A-4934-BCC2-4F436813C361}"/>
</file>

<file path=customXml/itemProps2.xml><?xml version="1.0" encoding="utf-8"?>
<ds:datastoreItem xmlns:ds="http://schemas.openxmlformats.org/officeDocument/2006/customXml" ds:itemID="{3AC1EF05-B24D-4A04-8F15-89CDD81E475E}"/>
</file>

<file path=customXml/itemProps3.xml><?xml version="1.0" encoding="utf-8"?>
<ds:datastoreItem xmlns:ds="http://schemas.openxmlformats.org/officeDocument/2006/customXml" ds:itemID="{D60307FB-374E-49CF-BDB9-24C70BC24F20}"/>
</file>

<file path=customXml/itemProps4.xml><?xml version="1.0" encoding="utf-8"?>
<ds:datastoreItem xmlns:ds="http://schemas.openxmlformats.org/officeDocument/2006/customXml" ds:itemID="{B6325A4F-FD5D-4F8A-9AAD-16FA0A7B0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Izch Soda Mątwy S.A.</Company>
  <LinksUpToDate>false</LinksUpToDate>
  <CharactersWithSpaces>9814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mailto:aleksander.rosek@ciechgroup.com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spec_ds_ofert_i_umow</dc:creator>
  <cp:keywords/>
  <cp:lastModifiedBy>Rosek Aleksander</cp:lastModifiedBy>
  <cp:revision>22</cp:revision>
  <cp:lastPrinted>2012-07-27T10:10:00Z</cp:lastPrinted>
  <dcterms:created xsi:type="dcterms:W3CDTF">2015-05-12T12:09:00Z</dcterms:created>
  <dcterms:modified xsi:type="dcterms:W3CDTF">2015-05-19T16:40:00Z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